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94"/>
        <w:rPr>
          <w:rFonts w:ascii="Times New Roman"/>
          <w:sz w:val="20"/>
        </w:rPr>
      </w:pPr>
    </w:p>
    <w:p>
      <w:pPr>
        <w:pStyle w:val="BodyText"/>
        <w:ind w:left="2854"/>
        <w:rPr>
          <w:rFonts w:ascii="Times New Roman"/>
          <w:sz w:val="20"/>
        </w:rPr>
      </w:pPr>
      <w:r>
        <w:rPr>
          <w:rFonts w:ascii="Times New Roman"/>
          <w:sz w:val="20"/>
        </w:rPr>
        <w:drawing>
          <wp:inline distT="0" distB="0" distL="0" distR="0">
            <wp:extent cx="2443081" cy="1524000"/>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2443081" cy="1524000"/>
                    </a:xfrm>
                    <a:prstGeom prst="rect">
                      <a:avLst/>
                    </a:prstGeom>
                  </pic:spPr>
                </pic:pic>
              </a:graphicData>
            </a:graphic>
          </wp:inline>
        </w:drawing>
      </w:r>
      <w:r>
        <w:rPr>
          <w:rFonts w:ascii="Times New Roman"/>
          <w:sz w:val="20"/>
        </w:rPr>
      </w:r>
    </w:p>
    <w:p>
      <w:pPr>
        <w:pStyle w:val="Title"/>
      </w:pPr>
      <w:r>
        <w:rPr>
          <w:w w:val="80"/>
        </w:rPr>
        <w:t>STANDARD</w:t>
      </w:r>
      <w:r>
        <w:rPr>
          <w:spacing w:val="12"/>
          <w:w w:val="150"/>
        </w:rPr>
        <w:t> </w:t>
      </w:r>
      <w:r>
        <w:rPr>
          <w:w w:val="80"/>
        </w:rPr>
        <w:t>OPERATING</w:t>
      </w:r>
      <w:r>
        <w:rPr>
          <w:spacing w:val="78"/>
        </w:rPr>
        <w:t> </w:t>
      </w:r>
      <w:r>
        <w:rPr>
          <w:spacing w:val="-2"/>
          <w:w w:val="80"/>
        </w:rPr>
        <w:t>PROCEDURE</w:t>
      </w:r>
    </w:p>
    <w:p>
      <w:pPr>
        <w:spacing w:line="408" w:lineRule="exact" w:before="0"/>
        <w:ind w:left="861" w:right="723" w:firstLine="0"/>
        <w:jc w:val="center"/>
        <w:rPr>
          <w:rFonts w:ascii="Franklin Gothic Medium"/>
          <w:sz w:val="36"/>
        </w:rPr>
      </w:pPr>
      <w:r>
        <w:rPr>
          <w:rFonts w:ascii="Franklin Gothic Medium"/>
          <w:w w:val="80"/>
          <w:sz w:val="36"/>
        </w:rPr>
        <w:t>LEAVE</w:t>
      </w:r>
      <w:r>
        <w:rPr>
          <w:rFonts w:ascii="Franklin Gothic Medium"/>
          <w:spacing w:val="8"/>
          <w:sz w:val="36"/>
        </w:rPr>
        <w:t> </w:t>
      </w:r>
      <w:r>
        <w:rPr>
          <w:rFonts w:ascii="Franklin Gothic Medium"/>
          <w:w w:val="80"/>
          <w:sz w:val="36"/>
        </w:rPr>
        <w:t>AND</w:t>
      </w:r>
      <w:r>
        <w:rPr>
          <w:rFonts w:ascii="Franklin Gothic Medium"/>
          <w:spacing w:val="9"/>
          <w:sz w:val="36"/>
        </w:rPr>
        <w:t> </w:t>
      </w:r>
      <w:r>
        <w:rPr>
          <w:rFonts w:ascii="Franklin Gothic Medium"/>
          <w:spacing w:val="-2"/>
          <w:w w:val="80"/>
          <w:sz w:val="36"/>
        </w:rPr>
        <w:t>LICENSE</w:t>
      </w:r>
    </w:p>
    <w:p>
      <w:pPr>
        <w:spacing w:after="0" w:line="408" w:lineRule="exact"/>
        <w:jc w:val="center"/>
        <w:rPr>
          <w:rFonts w:ascii="Franklin Gothic Medium"/>
          <w:sz w:val="36"/>
        </w:rPr>
        <w:sectPr>
          <w:headerReference w:type="default" r:id="rId5"/>
          <w:footerReference w:type="default" r:id="rId6"/>
          <w:type w:val="continuous"/>
          <w:pgSz w:w="11910" w:h="16840"/>
          <w:pgMar w:header="720" w:footer="1332" w:top="1420" w:bottom="1520" w:left="1180" w:right="1320"/>
          <w:pgNumType w:start="1"/>
        </w:sectPr>
      </w:pPr>
    </w:p>
    <w:p>
      <w:pPr>
        <w:pStyle w:val="BodyText"/>
        <w:spacing w:before="174"/>
        <w:rPr>
          <w:rFonts w:ascii="Franklin Gothic Medium"/>
          <w:sz w:val="34"/>
        </w:rPr>
      </w:pPr>
    </w:p>
    <w:p>
      <w:pPr>
        <w:spacing w:before="0"/>
        <w:ind w:left="260" w:right="0" w:firstLine="0"/>
        <w:jc w:val="left"/>
        <w:rPr>
          <w:sz w:val="34"/>
        </w:rPr>
      </w:pPr>
      <w:r>
        <w:rPr>
          <w:w w:val="80"/>
          <w:sz w:val="34"/>
        </w:rPr>
        <w:t>Procedure</w:t>
      </w:r>
      <w:r>
        <w:rPr>
          <w:spacing w:val="-2"/>
          <w:sz w:val="34"/>
        </w:rPr>
        <w:t> </w:t>
      </w:r>
      <w:r>
        <w:rPr>
          <w:spacing w:val="-10"/>
          <w:w w:val="95"/>
          <w:sz w:val="34"/>
        </w:rPr>
        <w:t>-</w:t>
      </w:r>
    </w:p>
    <w:p>
      <w:pPr>
        <w:pStyle w:val="ListParagraph"/>
        <w:numPr>
          <w:ilvl w:val="0"/>
          <w:numId w:val="1"/>
        </w:numPr>
        <w:tabs>
          <w:tab w:pos="534" w:val="left" w:leader="none"/>
        </w:tabs>
        <w:spacing w:line="240" w:lineRule="auto" w:before="65" w:after="0"/>
        <w:ind w:left="534" w:right="121" w:hanging="360"/>
        <w:jc w:val="both"/>
        <w:rPr>
          <w:sz w:val="22"/>
        </w:rPr>
      </w:pPr>
      <w:r>
        <w:rPr>
          <w:w w:val="80"/>
          <w:sz w:val="22"/>
        </w:rPr>
        <w:t>No office units, parking slot or store room, or a part thereof, can be given on lease or leave and license (L&amp;L) agreement without prior permission in writing of the Managing Committee of the society, after compliance with such requirements as the Managing Committee may require time to time.</w:t>
      </w:r>
    </w:p>
    <w:p>
      <w:pPr>
        <w:pStyle w:val="ListParagraph"/>
        <w:numPr>
          <w:ilvl w:val="0"/>
          <w:numId w:val="1"/>
        </w:numPr>
        <w:tabs>
          <w:tab w:pos="532" w:val="left" w:leader="none"/>
          <w:tab w:pos="534" w:val="left" w:leader="none"/>
        </w:tabs>
        <w:spacing w:line="240" w:lineRule="auto" w:before="243" w:after="0"/>
        <w:ind w:left="534" w:right="115" w:hanging="360"/>
        <w:jc w:val="both"/>
        <w:rPr>
          <w:sz w:val="22"/>
        </w:rPr>
      </w:pPr>
      <w:r>
        <w:rPr>
          <w:w w:val="80"/>
          <w:sz w:val="22"/>
        </w:rPr>
        <w:t>No member is permitted to use / sublet / lease the</w:t>
      </w:r>
      <w:r>
        <w:rPr>
          <w:spacing w:val="-2"/>
          <w:sz w:val="22"/>
        </w:rPr>
        <w:t> </w:t>
      </w:r>
      <w:r>
        <w:rPr>
          <w:w w:val="80"/>
          <w:sz w:val="22"/>
        </w:rPr>
        <w:t>office premises for any Guest House and / or any</w:t>
      </w:r>
      <w:r>
        <w:rPr>
          <w:spacing w:val="-2"/>
          <w:sz w:val="22"/>
        </w:rPr>
        <w:t> </w:t>
      </w:r>
      <w:r>
        <w:rPr>
          <w:w w:val="80"/>
          <w:sz w:val="22"/>
        </w:rPr>
        <w:t>industrial workshop/ factory at any point of time.</w:t>
      </w:r>
    </w:p>
    <w:p>
      <w:pPr>
        <w:pStyle w:val="ListParagraph"/>
        <w:numPr>
          <w:ilvl w:val="0"/>
          <w:numId w:val="1"/>
        </w:numPr>
        <w:tabs>
          <w:tab w:pos="532" w:val="left" w:leader="none"/>
          <w:tab w:pos="534" w:val="left" w:leader="none"/>
        </w:tabs>
        <w:spacing w:line="240" w:lineRule="auto" w:before="239" w:after="0"/>
        <w:ind w:left="534" w:right="120" w:hanging="360"/>
        <w:jc w:val="both"/>
        <w:rPr>
          <w:sz w:val="22"/>
        </w:rPr>
      </w:pPr>
      <w:r>
        <w:rPr>
          <w:w w:val="80"/>
          <w:sz w:val="22"/>
        </w:rPr>
        <w:t>A Member wishing to give his /her office on leave &amp; license (L&amp;L) should apply to the Society in the specified format (refer Annexure 3 enclosed). A copy of the L&amp;L agreement should also be submitted for approval.</w:t>
      </w:r>
    </w:p>
    <w:p>
      <w:pPr>
        <w:pStyle w:val="ListParagraph"/>
        <w:numPr>
          <w:ilvl w:val="0"/>
          <w:numId w:val="1"/>
        </w:numPr>
        <w:tabs>
          <w:tab w:pos="532" w:val="left" w:leader="none"/>
          <w:tab w:pos="534" w:val="left" w:leader="none"/>
        </w:tabs>
        <w:spacing w:line="240" w:lineRule="auto" w:before="242" w:after="0"/>
        <w:ind w:left="534" w:right="117" w:hanging="360"/>
        <w:jc w:val="both"/>
        <w:rPr>
          <w:sz w:val="22"/>
        </w:rPr>
      </w:pPr>
      <w:r>
        <w:rPr>
          <w:spacing w:val="-2"/>
          <w:w w:val="85"/>
          <w:sz w:val="22"/>
        </w:rPr>
        <w:t>The member will be required to pay non-occupancy charges / non-occupancy clubhouse charges as per the </w:t>
      </w:r>
      <w:r>
        <w:rPr>
          <w:w w:val="80"/>
          <w:sz w:val="22"/>
        </w:rPr>
        <w:t>Society rules for leave and license /</w:t>
      </w:r>
      <w:r>
        <w:rPr>
          <w:spacing w:val="-1"/>
          <w:w w:val="80"/>
          <w:sz w:val="22"/>
        </w:rPr>
        <w:t> </w:t>
      </w:r>
      <w:r>
        <w:rPr>
          <w:w w:val="80"/>
          <w:sz w:val="22"/>
        </w:rPr>
        <w:t>subletting of offices/ flats. In case the office is let out during a month, such </w:t>
      </w:r>
      <w:r>
        <w:rPr>
          <w:spacing w:val="-2"/>
          <w:w w:val="85"/>
          <w:sz w:val="22"/>
        </w:rPr>
        <w:t>charges will</w:t>
      </w:r>
      <w:r>
        <w:rPr>
          <w:spacing w:val="-4"/>
          <w:w w:val="85"/>
          <w:sz w:val="22"/>
        </w:rPr>
        <w:t> </w:t>
      </w:r>
      <w:r>
        <w:rPr>
          <w:spacing w:val="-2"/>
          <w:w w:val="85"/>
          <w:sz w:val="22"/>
        </w:rPr>
        <w:t>be</w:t>
      </w:r>
      <w:r>
        <w:rPr>
          <w:spacing w:val="-3"/>
          <w:w w:val="85"/>
          <w:sz w:val="22"/>
        </w:rPr>
        <w:t> </w:t>
      </w:r>
      <w:r>
        <w:rPr>
          <w:spacing w:val="-2"/>
          <w:w w:val="85"/>
          <w:sz w:val="22"/>
        </w:rPr>
        <w:t>applicable</w:t>
      </w:r>
      <w:r>
        <w:rPr>
          <w:spacing w:val="-3"/>
          <w:w w:val="85"/>
          <w:sz w:val="22"/>
        </w:rPr>
        <w:t> </w:t>
      </w:r>
      <w:r>
        <w:rPr>
          <w:spacing w:val="-2"/>
          <w:w w:val="85"/>
          <w:sz w:val="22"/>
        </w:rPr>
        <w:t>for</w:t>
      </w:r>
      <w:r>
        <w:rPr>
          <w:spacing w:val="-3"/>
          <w:w w:val="85"/>
          <w:sz w:val="22"/>
        </w:rPr>
        <w:t> </w:t>
      </w:r>
      <w:r>
        <w:rPr>
          <w:spacing w:val="-2"/>
          <w:w w:val="85"/>
          <w:sz w:val="22"/>
        </w:rPr>
        <w:t>the</w:t>
      </w:r>
      <w:r>
        <w:rPr>
          <w:spacing w:val="-3"/>
          <w:w w:val="85"/>
          <w:sz w:val="22"/>
        </w:rPr>
        <w:t> </w:t>
      </w:r>
      <w:r>
        <w:rPr>
          <w:spacing w:val="-2"/>
          <w:w w:val="85"/>
          <w:sz w:val="22"/>
        </w:rPr>
        <w:t>full</w:t>
      </w:r>
      <w:r>
        <w:rPr>
          <w:spacing w:val="-4"/>
          <w:w w:val="85"/>
          <w:sz w:val="22"/>
        </w:rPr>
        <w:t> </w:t>
      </w:r>
      <w:r>
        <w:rPr>
          <w:spacing w:val="-2"/>
          <w:w w:val="85"/>
          <w:sz w:val="22"/>
        </w:rPr>
        <w:t>month.</w:t>
      </w:r>
    </w:p>
    <w:p>
      <w:pPr>
        <w:pStyle w:val="ListParagraph"/>
        <w:numPr>
          <w:ilvl w:val="0"/>
          <w:numId w:val="1"/>
        </w:numPr>
        <w:tabs>
          <w:tab w:pos="534" w:val="left" w:leader="none"/>
          <w:tab w:pos="4742" w:val="left" w:leader="none"/>
        </w:tabs>
        <w:spacing w:line="240" w:lineRule="auto" w:before="243" w:after="0"/>
        <w:ind w:left="534" w:right="115" w:hanging="360"/>
        <w:jc w:val="both"/>
        <w:rPr>
          <w:sz w:val="22"/>
        </w:rPr>
      </w:pPr>
      <w:r>
        <w:rPr>
          <w:w w:val="80"/>
          <w:sz w:val="22"/>
        </w:rPr>
        <w:t>Members should give prior intimation in writing about details of the tenant, date, and time of shifting, so that </w:t>
      </w:r>
      <w:r>
        <w:rPr>
          <w:w w:val="75"/>
          <w:sz w:val="22"/>
        </w:rPr>
        <w:t>security</w:t>
      </w:r>
      <w:r>
        <w:rPr>
          <w:spacing w:val="-1"/>
          <w:sz w:val="22"/>
        </w:rPr>
        <w:t> </w:t>
      </w:r>
      <w:r>
        <w:rPr>
          <w:w w:val="75"/>
          <w:sz w:val="22"/>
        </w:rPr>
        <w:t>can</w:t>
      </w:r>
      <w:r>
        <w:rPr>
          <w:sz w:val="22"/>
        </w:rPr>
        <w:t> </w:t>
      </w:r>
      <w:r>
        <w:rPr>
          <w:w w:val="75"/>
          <w:sz w:val="22"/>
        </w:rPr>
        <w:t>facilitate</w:t>
      </w:r>
      <w:r>
        <w:rPr>
          <w:sz w:val="22"/>
        </w:rPr>
        <w:t> </w:t>
      </w:r>
      <w:r>
        <w:rPr>
          <w:w w:val="75"/>
          <w:sz w:val="22"/>
        </w:rPr>
        <w:t>the</w:t>
      </w:r>
      <w:r>
        <w:rPr>
          <w:spacing w:val="-1"/>
          <w:sz w:val="22"/>
        </w:rPr>
        <w:t> </w:t>
      </w:r>
      <w:r>
        <w:rPr>
          <w:w w:val="75"/>
          <w:sz w:val="22"/>
        </w:rPr>
        <w:t>entry</w:t>
      </w:r>
      <w:r>
        <w:rPr>
          <w:spacing w:val="-5"/>
          <w:sz w:val="22"/>
        </w:rPr>
        <w:t> </w:t>
      </w:r>
      <w:r>
        <w:rPr>
          <w:w w:val="75"/>
          <w:sz w:val="22"/>
        </w:rPr>
        <w:t>of</w:t>
      </w:r>
      <w:r>
        <w:rPr>
          <w:sz w:val="22"/>
        </w:rPr>
        <w:t> </w:t>
      </w:r>
      <w:r>
        <w:rPr>
          <w:w w:val="75"/>
          <w:sz w:val="22"/>
        </w:rPr>
        <w:t>their</w:t>
      </w:r>
      <w:r>
        <w:rPr>
          <w:sz w:val="22"/>
        </w:rPr>
        <w:t> </w:t>
      </w:r>
      <w:r>
        <w:rPr>
          <w:w w:val="75"/>
          <w:sz w:val="22"/>
        </w:rPr>
        <w:t>luggage/</w:t>
      </w:r>
      <w:r>
        <w:rPr>
          <w:sz w:val="22"/>
        </w:rPr>
        <w:t> </w:t>
      </w:r>
      <w:r>
        <w:rPr>
          <w:w w:val="75"/>
          <w:sz w:val="22"/>
        </w:rPr>
        <w:t>vehicle</w:t>
      </w:r>
      <w:r>
        <w:rPr>
          <w:spacing w:val="-1"/>
          <w:sz w:val="22"/>
        </w:rPr>
        <w:t> </w:t>
      </w:r>
      <w:r>
        <w:rPr>
          <w:w w:val="75"/>
          <w:sz w:val="22"/>
        </w:rPr>
        <w:t>and</w:t>
      </w:r>
      <w:r>
        <w:rPr>
          <w:sz w:val="22"/>
        </w:rPr>
        <w:t> </w:t>
      </w:r>
      <w:r>
        <w:rPr>
          <w:w w:val="75"/>
          <w:sz w:val="22"/>
        </w:rPr>
        <w:t>record</w:t>
      </w:r>
      <w:r>
        <w:rPr>
          <w:sz w:val="22"/>
        </w:rPr>
        <w:t> </w:t>
      </w:r>
      <w:r>
        <w:rPr>
          <w:w w:val="75"/>
          <w:sz w:val="22"/>
        </w:rPr>
        <w:t>it</w:t>
      </w:r>
      <w:r>
        <w:rPr>
          <w:sz w:val="22"/>
        </w:rPr>
        <w:t> </w:t>
      </w:r>
      <w:r>
        <w:rPr>
          <w:w w:val="75"/>
          <w:sz w:val="22"/>
        </w:rPr>
        <w:t>in</w:t>
      </w:r>
      <w:r>
        <w:rPr>
          <w:sz w:val="22"/>
        </w:rPr>
        <w:t> </w:t>
      </w:r>
      <w:r>
        <w:rPr>
          <w:w w:val="75"/>
          <w:sz w:val="22"/>
        </w:rPr>
        <w:t>the</w:t>
      </w:r>
      <w:r>
        <w:rPr>
          <w:spacing w:val="-1"/>
          <w:sz w:val="22"/>
        </w:rPr>
        <w:t> </w:t>
      </w:r>
      <w:r>
        <w:rPr>
          <w:w w:val="75"/>
          <w:sz w:val="22"/>
        </w:rPr>
        <w:t>register.</w:t>
      </w:r>
      <w:r>
        <w:rPr>
          <w:spacing w:val="-4"/>
          <w:sz w:val="22"/>
        </w:rPr>
        <w:t> </w:t>
      </w:r>
      <w:r>
        <w:rPr>
          <w:w w:val="75"/>
          <w:sz w:val="22"/>
        </w:rPr>
        <w:t>Use</w:t>
      </w:r>
      <w:r>
        <w:rPr>
          <w:sz w:val="22"/>
        </w:rPr>
        <w:t> </w:t>
      </w:r>
      <w:r>
        <w:rPr>
          <w:w w:val="75"/>
          <w:sz w:val="22"/>
        </w:rPr>
        <w:t>of</w:t>
      </w:r>
      <w:r>
        <w:rPr>
          <w:spacing w:val="-4"/>
          <w:sz w:val="22"/>
        </w:rPr>
        <w:t> </w:t>
      </w:r>
      <w:r>
        <w:rPr>
          <w:w w:val="75"/>
          <w:sz w:val="22"/>
        </w:rPr>
        <w:t>service</w:t>
      </w:r>
      <w:r>
        <w:rPr>
          <w:sz w:val="22"/>
        </w:rPr>
        <w:t> </w:t>
      </w:r>
      <w:r>
        <w:rPr>
          <w:w w:val="75"/>
          <w:sz w:val="22"/>
        </w:rPr>
        <w:t>lifts</w:t>
      </w:r>
      <w:r>
        <w:rPr>
          <w:sz w:val="22"/>
        </w:rPr>
        <w:t> </w:t>
      </w:r>
      <w:r>
        <w:rPr>
          <w:w w:val="75"/>
          <w:sz w:val="22"/>
        </w:rPr>
        <w:t>for</w:t>
      </w:r>
      <w:r>
        <w:rPr>
          <w:spacing w:val="-2"/>
          <w:sz w:val="22"/>
        </w:rPr>
        <w:t> </w:t>
      </w:r>
      <w:r>
        <w:rPr>
          <w:w w:val="75"/>
          <w:sz w:val="22"/>
        </w:rPr>
        <w:t>shifting </w:t>
      </w:r>
      <w:r>
        <w:rPr>
          <w:w w:val="90"/>
          <w:sz w:val="22"/>
        </w:rPr>
        <w:t>of luggage / furniture </w:t>
      </w:r>
      <w:r>
        <w:rPr>
          <w:color w:val="000000"/>
          <w:w w:val="90"/>
          <w:sz w:val="22"/>
          <w:highlight w:val="yellow"/>
        </w:rPr>
        <w:t>will entail a charge of </w:t>
      </w:r>
      <w:r>
        <w:rPr>
          <w:color w:val="000000"/>
          <w:sz w:val="22"/>
          <w:u w:val="single"/>
        </w:rPr>
        <w:tab/>
      </w:r>
      <w:r>
        <w:rPr>
          <w:color w:val="000000"/>
          <w:w w:val="80"/>
          <w:sz w:val="22"/>
          <w:highlight w:val="yellow"/>
        </w:rPr>
        <w:t>per</w:t>
      </w:r>
      <w:r>
        <w:rPr>
          <w:color w:val="000000"/>
          <w:spacing w:val="-4"/>
          <w:w w:val="80"/>
          <w:sz w:val="22"/>
          <w:highlight w:val="yellow"/>
        </w:rPr>
        <w:t> </w:t>
      </w:r>
      <w:r>
        <w:rPr>
          <w:color w:val="000000"/>
          <w:w w:val="80"/>
          <w:sz w:val="22"/>
          <w:highlight w:val="yellow"/>
        </w:rPr>
        <w:t>relocation</w:t>
      </w:r>
      <w:r>
        <w:rPr>
          <w:color w:val="000000"/>
          <w:w w:val="80"/>
          <w:sz w:val="22"/>
        </w:rPr>
        <w:t>.</w:t>
      </w:r>
      <w:r>
        <w:rPr>
          <w:color w:val="000000"/>
          <w:spacing w:val="-3"/>
          <w:w w:val="80"/>
          <w:sz w:val="22"/>
        </w:rPr>
        <w:t> </w:t>
      </w:r>
      <w:r>
        <w:rPr>
          <w:color w:val="000000"/>
          <w:w w:val="80"/>
          <w:sz w:val="22"/>
        </w:rPr>
        <w:t>Any</w:t>
      </w:r>
      <w:r>
        <w:rPr>
          <w:color w:val="000000"/>
          <w:spacing w:val="-4"/>
          <w:w w:val="80"/>
          <w:sz w:val="22"/>
        </w:rPr>
        <w:t> </w:t>
      </w:r>
      <w:r>
        <w:rPr>
          <w:color w:val="000000"/>
          <w:w w:val="80"/>
          <w:sz w:val="22"/>
        </w:rPr>
        <w:t>damage</w:t>
      </w:r>
      <w:r>
        <w:rPr>
          <w:color w:val="000000"/>
          <w:spacing w:val="-3"/>
          <w:w w:val="80"/>
          <w:sz w:val="22"/>
        </w:rPr>
        <w:t> </w:t>
      </w:r>
      <w:r>
        <w:rPr>
          <w:color w:val="000000"/>
          <w:w w:val="80"/>
          <w:sz w:val="22"/>
        </w:rPr>
        <w:t>incurred</w:t>
      </w:r>
      <w:r>
        <w:rPr>
          <w:color w:val="000000"/>
          <w:spacing w:val="-4"/>
          <w:w w:val="80"/>
          <w:sz w:val="22"/>
        </w:rPr>
        <w:t> </w:t>
      </w:r>
      <w:r>
        <w:rPr>
          <w:color w:val="000000"/>
          <w:w w:val="80"/>
          <w:sz w:val="22"/>
        </w:rPr>
        <w:t>during</w:t>
      </w:r>
      <w:r>
        <w:rPr>
          <w:color w:val="000000"/>
          <w:spacing w:val="-3"/>
          <w:w w:val="80"/>
          <w:sz w:val="22"/>
        </w:rPr>
        <w:t> </w:t>
      </w:r>
      <w:r>
        <w:rPr>
          <w:color w:val="000000"/>
          <w:w w:val="80"/>
          <w:sz w:val="22"/>
        </w:rPr>
        <w:t>shifting</w:t>
      </w:r>
      <w:r>
        <w:rPr>
          <w:color w:val="000000"/>
          <w:spacing w:val="-4"/>
          <w:w w:val="80"/>
          <w:sz w:val="22"/>
        </w:rPr>
        <w:t> </w:t>
      </w:r>
      <w:r>
        <w:rPr>
          <w:color w:val="000000"/>
          <w:w w:val="80"/>
          <w:sz w:val="22"/>
        </w:rPr>
        <w:t>will</w:t>
      </w:r>
      <w:r>
        <w:rPr>
          <w:color w:val="000000"/>
          <w:spacing w:val="-3"/>
          <w:w w:val="80"/>
          <w:sz w:val="22"/>
        </w:rPr>
        <w:t> </w:t>
      </w:r>
      <w:r>
        <w:rPr>
          <w:color w:val="000000"/>
          <w:w w:val="80"/>
          <w:sz w:val="22"/>
        </w:rPr>
        <w:t>be </w:t>
      </w:r>
      <w:r>
        <w:rPr>
          <w:color w:val="000000"/>
          <w:w w:val="85"/>
          <w:sz w:val="22"/>
        </w:rPr>
        <w:t>recovered</w:t>
      </w:r>
      <w:r>
        <w:rPr>
          <w:color w:val="000000"/>
          <w:spacing w:val="-7"/>
          <w:w w:val="85"/>
          <w:sz w:val="22"/>
        </w:rPr>
        <w:t> </w:t>
      </w:r>
      <w:r>
        <w:rPr>
          <w:color w:val="000000"/>
          <w:w w:val="85"/>
          <w:sz w:val="22"/>
        </w:rPr>
        <w:t>from</w:t>
      </w:r>
      <w:r>
        <w:rPr>
          <w:color w:val="000000"/>
          <w:spacing w:val="-7"/>
          <w:w w:val="85"/>
          <w:sz w:val="22"/>
        </w:rPr>
        <w:t> </w:t>
      </w:r>
      <w:r>
        <w:rPr>
          <w:color w:val="000000"/>
          <w:w w:val="85"/>
          <w:sz w:val="22"/>
        </w:rPr>
        <w:t>the</w:t>
      </w:r>
      <w:r>
        <w:rPr>
          <w:color w:val="000000"/>
          <w:spacing w:val="-7"/>
          <w:w w:val="85"/>
          <w:sz w:val="22"/>
        </w:rPr>
        <w:t> </w:t>
      </w:r>
      <w:r>
        <w:rPr>
          <w:color w:val="000000"/>
          <w:w w:val="85"/>
          <w:sz w:val="22"/>
        </w:rPr>
        <w:t>member.</w:t>
      </w:r>
    </w:p>
    <w:p>
      <w:pPr>
        <w:pStyle w:val="ListParagraph"/>
        <w:numPr>
          <w:ilvl w:val="0"/>
          <w:numId w:val="1"/>
        </w:numPr>
        <w:tabs>
          <w:tab w:pos="533" w:val="left" w:leader="none"/>
        </w:tabs>
        <w:spacing w:line="240" w:lineRule="auto" w:before="241" w:after="0"/>
        <w:ind w:left="533" w:right="0" w:hanging="359"/>
        <w:jc w:val="left"/>
        <w:rPr>
          <w:sz w:val="22"/>
        </w:rPr>
      </w:pPr>
      <w:r>
        <w:rPr>
          <w:w w:val="80"/>
          <w:sz w:val="22"/>
        </w:rPr>
        <w:t>Members/tenant</w:t>
      </w:r>
      <w:r>
        <w:rPr>
          <w:spacing w:val="-4"/>
          <w:w w:val="80"/>
          <w:sz w:val="22"/>
        </w:rPr>
        <w:t> </w:t>
      </w:r>
      <w:r>
        <w:rPr>
          <w:w w:val="80"/>
          <w:sz w:val="22"/>
        </w:rPr>
        <w:t>should</w:t>
      </w:r>
      <w:r>
        <w:rPr>
          <w:spacing w:val="-3"/>
          <w:w w:val="80"/>
          <w:sz w:val="22"/>
        </w:rPr>
        <w:t> </w:t>
      </w:r>
      <w:r>
        <w:rPr>
          <w:w w:val="80"/>
          <w:sz w:val="22"/>
        </w:rPr>
        <w:t>compulsorily</w:t>
      </w:r>
      <w:r>
        <w:rPr>
          <w:spacing w:val="-2"/>
          <w:w w:val="80"/>
          <w:sz w:val="22"/>
        </w:rPr>
        <w:t> </w:t>
      </w:r>
      <w:r>
        <w:rPr>
          <w:w w:val="80"/>
          <w:sz w:val="22"/>
        </w:rPr>
        <w:t>submit</w:t>
      </w:r>
      <w:r>
        <w:rPr>
          <w:spacing w:val="-2"/>
          <w:w w:val="80"/>
          <w:sz w:val="22"/>
        </w:rPr>
        <w:t> </w:t>
      </w:r>
      <w:r>
        <w:rPr>
          <w:w w:val="80"/>
          <w:sz w:val="22"/>
        </w:rPr>
        <w:t>the</w:t>
      </w:r>
      <w:r>
        <w:rPr>
          <w:spacing w:val="-4"/>
          <w:w w:val="80"/>
          <w:sz w:val="22"/>
        </w:rPr>
        <w:t> </w:t>
      </w:r>
      <w:r>
        <w:rPr>
          <w:w w:val="80"/>
          <w:sz w:val="22"/>
        </w:rPr>
        <w:t>“Tenant</w:t>
      </w:r>
      <w:r>
        <w:rPr>
          <w:spacing w:val="-2"/>
          <w:w w:val="80"/>
          <w:sz w:val="22"/>
        </w:rPr>
        <w:t> </w:t>
      </w:r>
      <w:r>
        <w:rPr>
          <w:w w:val="80"/>
          <w:sz w:val="22"/>
        </w:rPr>
        <w:t>Information</w:t>
      </w:r>
      <w:r>
        <w:rPr>
          <w:spacing w:val="-3"/>
          <w:w w:val="80"/>
          <w:sz w:val="22"/>
        </w:rPr>
        <w:t> </w:t>
      </w:r>
      <w:r>
        <w:rPr>
          <w:w w:val="80"/>
          <w:sz w:val="22"/>
        </w:rPr>
        <w:t>Sheet”</w:t>
      </w:r>
      <w:r>
        <w:rPr>
          <w:spacing w:val="-3"/>
          <w:w w:val="80"/>
          <w:sz w:val="22"/>
        </w:rPr>
        <w:t> </w:t>
      </w:r>
      <w:r>
        <w:rPr>
          <w:w w:val="80"/>
          <w:sz w:val="22"/>
        </w:rPr>
        <w:t>at</w:t>
      </w:r>
      <w:r>
        <w:rPr>
          <w:spacing w:val="-2"/>
          <w:w w:val="80"/>
          <w:sz w:val="22"/>
        </w:rPr>
        <w:t> </w:t>
      </w:r>
      <w:r>
        <w:rPr>
          <w:w w:val="80"/>
          <w:sz w:val="22"/>
        </w:rPr>
        <w:t>the</w:t>
      </w:r>
      <w:r>
        <w:rPr>
          <w:spacing w:val="-1"/>
          <w:w w:val="80"/>
          <w:sz w:val="22"/>
        </w:rPr>
        <w:t> </w:t>
      </w:r>
      <w:r>
        <w:rPr>
          <w:w w:val="80"/>
          <w:sz w:val="22"/>
        </w:rPr>
        <w:t>nearest</w:t>
      </w:r>
      <w:r>
        <w:rPr>
          <w:spacing w:val="-3"/>
          <w:w w:val="80"/>
          <w:sz w:val="22"/>
        </w:rPr>
        <w:t> </w:t>
      </w:r>
      <w:r>
        <w:rPr>
          <w:w w:val="80"/>
          <w:sz w:val="22"/>
        </w:rPr>
        <w:t>Police</w:t>
      </w:r>
      <w:r>
        <w:rPr>
          <w:spacing w:val="-2"/>
          <w:w w:val="80"/>
          <w:sz w:val="22"/>
        </w:rPr>
        <w:t> </w:t>
      </w:r>
      <w:r>
        <w:rPr>
          <w:w w:val="80"/>
          <w:sz w:val="22"/>
        </w:rPr>
        <w:t>Station</w:t>
      </w:r>
      <w:r>
        <w:rPr>
          <w:spacing w:val="-3"/>
          <w:w w:val="80"/>
          <w:sz w:val="22"/>
        </w:rPr>
        <w:t> </w:t>
      </w:r>
      <w:r>
        <w:rPr>
          <w:spacing w:val="-2"/>
          <w:w w:val="80"/>
          <w:sz w:val="22"/>
        </w:rPr>
        <w:t>within</w:t>
      </w:r>
    </w:p>
    <w:p>
      <w:pPr>
        <w:pStyle w:val="BodyText"/>
        <w:spacing w:before="1"/>
        <w:ind w:left="534"/>
      </w:pPr>
      <w:r>
        <w:rPr>
          <w:w w:val="75"/>
        </w:rPr>
        <w:t>three</w:t>
      </w:r>
      <w:r>
        <w:rPr>
          <w:spacing w:val="-3"/>
        </w:rPr>
        <w:t> </w:t>
      </w:r>
      <w:r>
        <w:rPr>
          <w:w w:val="75"/>
        </w:rPr>
        <w:t>days</w:t>
      </w:r>
      <w:r>
        <w:rPr>
          <w:spacing w:val="-3"/>
        </w:rPr>
        <w:t> </w:t>
      </w:r>
      <w:r>
        <w:rPr>
          <w:w w:val="75"/>
        </w:rPr>
        <w:t>of</w:t>
      </w:r>
      <w:r>
        <w:rPr>
          <w:spacing w:val="-5"/>
        </w:rPr>
        <w:t> </w:t>
      </w:r>
      <w:r>
        <w:rPr>
          <w:w w:val="75"/>
        </w:rPr>
        <w:t>the</w:t>
      </w:r>
      <w:r>
        <w:rPr>
          <w:spacing w:val="-3"/>
        </w:rPr>
        <w:t> </w:t>
      </w:r>
      <w:r>
        <w:rPr>
          <w:w w:val="75"/>
        </w:rPr>
        <w:t>tenant</w:t>
      </w:r>
      <w:r>
        <w:rPr>
          <w:spacing w:val="-4"/>
        </w:rPr>
        <w:t> </w:t>
      </w:r>
      <w:r>
        <w:rPr>
          <w:w w:val="75"/>
        </w:rPr>
        <w:t>shifting</w:t>
      </w:r>
      <w:r>
        <w:rPr>
          <w:spacing w:val="-4"/>
        </w:rPr>
        <w:t> </w:t>
      </w:r>
      <w:r>
        <w:rPr>
          <w:w w:val="75"/>
        </w:rPr>
        <w:t>in</w:t>
      </w:r>
      <w:r>
        <w:rPr>
          <w:spacing w:val="-5"/>
        </w:rPr>
        <w:t> </w:t>
      </w:r>
      <w:r>
        <w:rPr>
          <w:w w:val="75"/>
        </w:rPr>
        <w:t>and</w:t>
      </w:r>
      <w:r>
        <w:rPr>
          <w:spacing w:val="-4"/>
        </w:rPr>
        <w:t> </w:t>
      </w:r>
      <w:r>
        <w:rPr>
          <w:w w:val="75"/>
        </w:rPr>
        <w:t>hand</w:t>
      </w:r>
      <w:r>
        <w:rPr>
          <w:spacing w:val="-3"/>
        </w:rPr>
        <w:t> </w:t>
      </w:r>
      <w:r>
        <w:rPr>
          <w:w w:val="75"/>
        </w:rPr>
        <w:t>over</w:t>
      </w:r>
      <w:r>
        <w:rPr>
          <w:spacing w:val="-4"/>
        </w:rPr>
        <w:t> </w:t>
      </w:r>
      <w:r>
        <w:rPr>
          <w:w w:val="75"/>
        </w:rPr>
        <w:t>a</w:t>
      </w:r>
      <w:r>
        <w:rPr>
          <w:spacing w:val="-5"/>
        </w:rPr>
        <w:t> </w:t>
      </w:r>
      <w:r>
        <w:rPr>
          <w:w w:val="75"/>
        </w:rPr>
        <w:t>copy</w:t>
      </w:r>
      <w:r>
        <w:rPr>
          <w:spacing w:val="-3"/>
        </w:rPr>
        <w:t> </w:t>
      </w:r>
      <w:r>
        <w:rPr>
          <w:w w:val="75"/>
        </w:rPr>
        <w:t>of</w:t>
      </w:r>
      <w:r>
        <w:rPr>
          <w:spacing w:val="-5"/>
        </w:rPr>
        <w:t> </w:t>
      </w:r>
      <w:r>
        <w:rPr>
          <w:w w:val="75"/>
        </w:rPr>
        <w:t>the</w:t>
      </w:r>
      <w:r>
        <w:rPr>
          <w:spacing w:val="-4"/>
        </w:rPr>
        <w:t> </w:t>
      </w:r>
      <w:r>
        <w:rPr>
          <w:w w:val="75"/>
        </w:rPr>
        <w:t>same</w:t>
      </w:r>
      <w:r>
        <w:rPr>
          <w:spacing w:val="-2"/>
        </w:rPr>
        <w:t> </w:t>
      </w:r>
      <w:r>
        <w:rPr>
          <w:w w:val="75"/>
        </w:rPr>
        <w:t>to</w:t>
      </w:r>
      <w:r>
        <w:rPr>
          <w:spacing w:val="-4"/>
        </w:rPr>
        <w:t> </w:t>
      </w:r>
      <w:r>
        <w:rPr>
          <w:w w:val="75"/>
        </w:rPr>
        <w:t>the</w:t>
      </w:r>
      <w:r>
        <w:rPr>
          <w:spacing w:val="-6"/>
        </w:rPr>
        <w:t> </w:t>
      </w:r>
      <w:r>
        <w:rPr>
          <w:w w:val="75"/>
        </w:rPr>
        <w:t>Society’s</w:t>
      </w:r>
      <w:r>
        <w:rPr>
          <w:spacing w:val="-3"/>
        </w:rPr>
        <w:t> </w:t>
      </w:r>
      <w:r>
        <w:rPr>
          <w:spacing w:val="-2"/>
          <w:w w:val="75"/>
        </w:rPr>
        <w:t>office.</w:t>
      </w:r>
    </w:p>
    <w:p>
      <w:pPr>
        <w:pStyle w:val="ListParagraph"/>
        <w:numPr>
          <w:ilvl w:val="0"/>
          <w:numId w:val="1"/>
        </w:numPr>
        <w:tabs>
          <w:tab w:pos="532" w:val="left" w:leader="none"/>
          <w:tab w:pos="534" w:val="left" w:leader="none"/>
        </w:tabs>
        <w:spacing w:line="240" w:lineRule="auto" w:before="241" w:after="0"/>
        <w:ind w:left="534" w:right="124" w:hanging="360"/>
        <w:jc w:val="both"/>
        <w:rPr>
          <w:sz w:val="22"/>
        </w:rPr>
      </w:pPr>
      <w:r>
        <w:rPr>
          <w:w w:val="85"/>
          <w:sz w:val="22"/>
        </w:rPr>
        <w:t>In</w:t>
      </w:r>
      <w:r>
        <w:rPr>
          <w:spacing w:val="-7"/>
          <w:w w:val="85"/>
          <w:sz w:val="22"/>
        </w:rPr>
        <w:t> </w:t>
      </w:r>
      <w:r>
        <w:rPr>
          <w:w w:val="85"/>
          <w:sz w:val="22"/>
        </w:rPr>
        <w:t>case</w:t>
      </w:r>
      <w:r>
        <w:rPr>
          <w:spacing w:val="-6"/>
          <w:w w:val="85"/>
          <w:sz w:val="22"/>
        </w:rPr>
        <w:t> </w:t>
      </w:r>
      <w:r>
        <w:rPr>
          <w:w w:val="85"/>
          <w:sz w:val="22"/>
        </w:rPr>
        <w:t>of</w:t>
      </w:r>
      <w:r>
        <w:rPr>
          <w:spacing w:val="-7"/>
          <w:w w:val="85"/>
          <w:sz w:val="22"/>
        </w:rPr>
        <w:t> </w:t>
      </w:r>
      <w:r>
        <w:rPr>
          <w:w w:val="85"/>
          <w:sz w:val="22"/>
        </w:rPr>
        <w:t>leasing</w:t>
      </w:r>
      <w:r>
        <w:rPr>
          <w:spacing w:val="-7"/>
          <w:w w:val="85"/>
          <w:sz w:val="22"/>
        </w:rPr>
        <w:t> </w:t>
      </w:r>
      <w:r>
        <w:rPr>
          <w:w w:val="85"/>
          <w:sz w:val="22"/>
        </w:rPr>
        <w:t>/</w:t>
      </w:r>
      <w:r>
        <w:rPr>
          <w:spacing w:val="-6"/>
          <w:w w:val="85"/>
          <w:sz w:val="22"/>
        </w:rPr>
        <w:t> </w:t>
      </w:r>
      <w:r>
        <w:rPr>
          <w:w w:val="85"/>
          <w:sz w:val="22"/>
        </w:rPr>
        <w:t>leave</w:t>
      </w:r>
      <w:r>
        <w:rPr>
          <w:spacing w:val="-6"/>
          <w:w w:val="85"/>
          <w:sz w:val="22"/>
        </w:rPr>
        <w:t> </w:t>
      </w:r>
      <w:r>
        <w:rPr>
          <w:w w:val="85"/>
          <w:sz w:val="22"/>
        </w:rPr>
        <w:t>and</w:t>
      </w:r>
      <w:r>
        <w:rPr>
          <w:spacing w:val="-7"/>
          <w:w w:val="85"/>
          <w:sz w:val="22"/>
        </w:rPr>
        <w:t> </w:t>
      </w:r>
      <w:r>
        <w:rPr>
          <w:w w:val="85"/>
          <w:sz w:val="22"/>
        </w:rPr>
        <w:t>license</w:t>
      </w:r>
      <w:r>
        <w:rPr>
          <w:spacing w:val="-6"/>
          <w:w w:val="85"/>
          <w:sz w:val="22"/>
        </w:rPr>
        <w:t> </w:t>
      </w:r>
      <w:r>
        <w:rPr>
          <w:w w:val="85"/>
          <w:sz w:val="22"/>
        </w:rPr>
        <w:t>agreement</w:t>
      </w:r>
      <w:r>
        <w:rPr>
          <w:spacing w:val="-7"/>
          <w:w w:val="85"/>
          <w:sz w:val="22"/>
        </w:rPr>
        <w:t> </w:t>
      </w:r>
      <w:r>
        <w:rPr>
          <w:w w:val="85"/>
          <w:sz w:val="22"/>
        </w:rPr>
        <w:t>involving</w:t>
      </w:r>
      <w:r>
        <w:rPr>
          <w:spacing w:val="-5"/>
          <w:w w:val="85"/>
          <w:sz w:val="22"/>
        </w:rPr>
        <w:t> </w:t>
      </w:r>
      <w:r>
        <w:rPr>
          <w:w w:val="85"/>
          <w:sz w:val="22"/>
        </w:rPr>
        <w:t>foreign</w:t>
      </w:r>
      <w:r>
        <w:rPr>
          <w:spacing w:val="-7"/>
          <w:w w:val="85"/>
          <w:sz w:val="22"/>
        </w:rPr>
        <w:t> </w:t>
      </w:r>
      <w:r>
        <w:rPr>
          <w:w w:val="85"/>
          <w:sz w:val="22"/>
        </w:rPr>
        <w:t>nationals,</w:t>
      </w:r>
      <w:r>
        <w:rPr>
          <w:spacing w:val="-7"/>
          <w:w w:val="85"/>
          <w:sz w:val="22"/>
        </w:rPr>
        <w:t> </w:t>
      </w:r>
      <w:r>
        <w:rPr>
          <w:w w:val="85"/>
          <w:sz w:val="22"/>
        </w:rPr>
        <w:t>relevant</w:t>
      </w:r>
      <w:r>
        <w:rPr>
          <w:spacing w:val="-7"/>
          <w:w w:val="85"/>
          <w:sz w:val="22"/>
        </w:rPr>
        <w:t> </w:t>
      </w:r>
      <w:r>
        <w:rPr>
          <w:w w:val="85"/>
          <w:sz w:val="22"/>
        </w:rPr>
        <w:t>police</w:t>
      </w:r>
      <w:r>
        <w:rPr>
          <w:spacing w:val="-6"/>
          <w:w w:val="85"/>
          <w:sz w:val="22"/>
        </w:rPr>
        <w:t> </w:t>
      </w:r>
      <w:r>
        <w:rPr>
          <w:w w:val="85"/>
          <w:sz w:val="22"/>
        </w:rPr>
        <w:t>requirements</w:t>
      </w:r>
      <w:r>
        <w:rPr>
          <w:spacing w:val="-6"/>
          <w:w w:val="85"/>
          <w:sz w:val="22"/>
        </w:rPr>
        <w:t> </w:t>
      </w:r>
      <w:r>
        <w:rPr>
          <w:w w:val="85"/>
          <w:sz w:val="22"/>
        </w:rPr>
        <w:t>/ </w:t>
      </w:r>
      <w:r>
        <w:rPr>
          <w:w w:val="80"/>
          <w:sz w:val="22"/>
        </w:rPr>
        <w:t>approvals / registrations should</w:t>
      </w:r>
      <w:r>
        <w:rPr>
          <w:spacing w:val="-1"/>
          <w:w w:val="80"/>
          <w:sz w:val="22"/>
        </w:rPr>
        <w:t> </w:t>
      </w:r>
      <w:r>
        <w:rPr>
          <w:w w:val="80"/>
          <w:sz w:val="22"/>
        </w:rPr>
        <w:t>be obtained, and copies furnished to the Society at the time of application.</w:t>
      </w:r>
    </w:p>
    <w:p>
      <w:pPr>
        <w:pStyle w:val="ListParagraph"/>
        <w:numPr>
          <w:ilvl w:val="0"/>
          <w:numId w:val="1"/>
        </w:numPr>
        <w:tabs>
          <w:tab w:pos="534" w:val="left" w:leader="none"/>
        </w:tabs>
        <w:spacing w:line="240" w:lineRule="auto" w:before="242" w:after="0"/>
        <w:ind w:left="534" w:right="121" w:hanging="360"/>
        <w:jc w:val="both"/>
        <w:rPr>
          <w:sz w:val="22"/>
        </w:rPr>
      </w:pPr>
      <w:r>
        <w:rPr>
          <w:w w:val="75"/>
          <w:sz w:val="22"/>
        </w:rPr>
        <w:t>All leave</w:t>
      </w:r>
      <w:r>
        <w:rPr>
          <w:sz w:val="22"/>
        </w:rPr>
        <w:t> </w:t>
      </w:r>
      <w:r>
        <w:rPr>
          <w:w w:val="75"/>
          <w:sz w:val="22"/>
        </w:rPr>
        <w:t>and license</w:t>
      </w:r>
      <w:r>
        <w:rPr>
          <w:sz w:val="22"/>
        </w:rPr>
        <w:t> </w:t>
      </w:r>
      <w:r>
        <w:rPr>
          <w:w w:val="75"/>
          <w:sz w:val="22"/>
        </w:rPr>
        <w:t>agreements</w:t>
      </w:r>
      <w:r>
        <w:rPr>
          <w:sz w:val="22"/>
        </w:rPr>
        <w:t> </w:t>
      </w:r>
      <w:r>
        <w:rPr>
          <w:w w:val="75"/>
          <w:sz w:val="22"/>
        </w:rPr>
        <w:t>must be compulsorily</w:t>
      </w:r>
      <w:r>
        <w:rPr>
          <w:sz w:val="22"/>
        </w:rPr>
        <w:t> </w:t>
      </w:r>
      <w:r>
        <w:rPr>
          <w:w w:val="75"/>
          <w:sz w:val="22"/>
        </w:rPr>
        <w:t>registered by the</w:t>
      </w:r>
      <w:r>
        <w:rPr>
          <w:sz w:val="22"/>
        </w:rPr>
        <w:t> </w:t>
      </w:r>
      <w:r>
        <w:rPr>
          <w:w w:val="75"/>
          <w:sz w:val="22"/>
        </w:rPr>
        <w:t>member and a copy</w:t>
      </w:r>
      <w:r>
        <w:rPr>
          <w:sz w:val="22"/>
        </w:rPr>
        <w:t> </w:t>
      </w:r>
      <w:r>
        <w:rPr>
          <w:w w:val="75"/>
          <w:sz w:val="22"/>
        </w:rPr>
        <w:t>of the</w:t>
      </w:r>
      <w:r>
        <w:rPr>
          <w:sz w:val="22"/>
        </w:rPr>
        <w:t> </w:t>
      </w:r>
      <w:r>
        <w:rPr>
          <w:w w:val="75"/>
          <w:sz w:val="22"/>
        </w:rPr>
        <w:t>same</w:t>
      </w:r>
      <w:r>
        <w:rPr>
          <w:sz w:val="22"/>
        </w:rPr>
        <w:t> </w:t>
      </w:r>
      <w:r>
        <w:rPr>
          <w:w w:val="75"/>
          <w:sz w:val="22"/>
        </w:rPr>
        <w:t>must be </w:t>
      </w:r>
      <w:r>
        <w:rPr>
          <w:w w:val="85"/>
          <w:sz w:val="22"/>
        </w:rPr>
        <w:t>furnished to the Society.</w:t>
      </w:r>
    </w:p>
    <w:p>
      <w:pPr>
        <w:pStyle w:val="ListParagraph"/>
        <w:numPr>
          <w:ilvl w:val="0"/>
          <w:numId w:val="1"/>
        </w:numPr>
        <w:tabs>
          <w:tab w:pos="534" w:val="left" w:leader="none"/>
        </w:tabs>
        <w:spacing w:line="240" w:lineRule="auto" w:before="242" w:after="0"/>
        <w:ind w:left="534" w:right="122" w:hanging="360"/>
        <w:jc w:val="both"/>
        <w:rPr>
          <w:sz w:val="22"/>
        </w:rPr>
      </w:pPr>
      <w:r>
        <w:rPr>
          <w:w w:val="80"/>
          <w:sz w:val="22"/>
        </w:rPr>
        <w:t>Compliance with any other Government provisions / laws must be adhered to and the responsibility for this lies with the members. The Society reserves the right to meet prospective lessees before giving permission. Such permission could be denied at the discretion of the Managing Committee.</w:t>
      </w:r>
    </w:p>
    <w:p>
      <w:pPr>
        <w:pStyle w:val="ListParagraph"/>
        <w:numPr>
          <w:ilvl w:val="0"/>
          <w:numId w:val="1"/>
        </w:numPr>
        <w:tabs>
          <w:tab w:pos="534" w:val="left" w:leader="none"/>
        </w:tabs>
        <w:spacing w:line="240" w:lineRule="auto" w:before="240" w:after="0"/>
        <w:ind w:left="534" w:right="125" w:hanging="360"/>
        <w:jc w:val="both"/>
        <w:rPr>
          <w:sz w:val="22"/>
        </w:rPr>
      </w:pPr>
      <w:r>
        <w:rPr>
          <w:w w:val="80"/>
          <w:sz w:val="22"/>
        </w:rPr>
        <w:t>Members are requested to adequately instruct tenants / licensees, about the rules &amp; regulations of the Society, procedure for</w:t>
      </w:r>
      <w:r>
        <w:rPr>
          <w:spacing w:val="-1"/>
          <w:w w:val="80"/>
          <w:sz w:val="22"/>
        </w:rPr>
        <w:t> </w:t>
      </w:r>
      <w:r>
        <w:rPr>
          <w:w w:val="80"/>
          <w:sz w:val="22"/>
        </w:rPr>
        <w:t>collecting their vehicle labels, etc. before</w:t>
      </w:r>
      <w:r>
        <w:rPr>
          <w:spacing w:val="-1"/>
          <w:w w:val="80"/>
          <w:sz w:val="22"/>
        </w:rPr>
        <w:t> </w:t>
      </w:r>
      <w:r>
        <w:rPr>
          <w:w w:val="80"/>
          <w:sz w:val="22"/>
        </w:rPr>
        <w:t>they shift and request them to</w:t>
      </w:r>
      <w:r>
        <w:rPr>
          <w:spacing w:val="-2"/>
          <w:w w:val="80"/>
          <w:sz w:val="22"/>
        </w:rPr>
        <w:t> </w:t>
      </w:r>
      <w:r>
        <w:rPr>
          <w:w w:val="80"/>
          <w:sz w:val="22"/>
        </w:rPr>
        <w:t>maintain cordial relations </w:t>
      </w:r>
      <w:r>
        <w:rPr>
          <w:w w:val="85"/>
          <w:sz w:val="22"/>
        </w:rPr>
        <w:t>with</w:t>
      </w:r>
      <w:r>
        <w:rPr>
          <w:spacing w:val="-5"/>
          <w:w w:val="85"/>
          <w:sz w:val="22"/>
        </w:rPr>
        <w:t> </w:t>
      </w:r>
      <w:r>
        <w:rPr>
          <w:w w:val="85"/>
          <w:sz w:val="22"/>
        </w:rPr>
        <w:t>everyone</w:t>
      </w:r>
      <w:r>
        <w:rPr>
          <w:spacing w:val="-4"/>
          <w:w w:val="85"/>
          <w:sz w:val="22"/>
        </w:rPr>
        <w:t> </w:t>
      </w:r>
      <w:r>
        <w:rPr>
          <w:w w:val="85"/>
          <w:sz w:val="22"/>
        </w:rPr>
        <w:t>in</w:t>
      </w:r>
      <w:r>
        <w:rPr>
          <w:spacing w:val="-5"/>
          <w:w w:val="85"/>
          <w:sz w:val="22"/>
        </w:rPr>
        <w:t> </w:t>
      </w:r>
      <w:r>
        <w:rPr>
          <w:w w:val="85"/>
          <w:sz w:val="22"/>
        </w:rPr>
        <w:t>the</w:t>
      </w:r>
      <w:r>
        <w:rPr>
          <w:spacing w:val="-4"/>
          <w:w w:val="85"/>
          <w:sz w:val="22"/>
        </w:rPr>
        <w:t> </w:t>
      </w:r>
      <w:r>
        <w:rPr>
          <w:w w:val="85"/>
          <w:sz w:val="22"/>
        </w:rPr>
        <w:t>Society.</w:t>
      </w:r>
    </w:p>
    <w:p>
      <w:pPr>
        <w:pStyle w:val="ListParagraph"/>
        <w:numPr>
          <w:ilvl w:val="0"/>
          <w:numId w:val="1"/>
        </w:numPr>
        <w:tabs>
          <w:tab w:pos="533" w:val="left" w:leader="none"/>
        </w:tabs>
        <w:spacing w:line="240" w:lineRule="auto" w:before="243" w:after="0"/>
        <w:ind w:left="533" w:right="0" w:hanging="359"/>
        <w:jc w:val="left"/>
        <w:rPr>
          <w:sz w:val="22"/>
        </w:rPr>
      </w:pPr>
      <w:r>
        <w:rPr>
          <w:w w:val="80"/>
          <w:sz w:val="22"/>
        </w:rPr>
        <w:t>In</w:t>
      </w:r>
      <w:r>
        <w:rPr>
          <w:spacing w:val="-9"/>
          <w:sz w:val="22"/>
        </w:rPr>
        <w:t> </w:t>
      </w:r>
      <w:r>
        <w:rPr>
          <w:w w:val="80"/>
          <w:sz w:val="22"/>
        </w:rPr>
        <w:t>case</w:t>
      </w:r>
      <w:r>
        <w:rPr>
          <w:spacing w:val="-6"/>
          <w:sz w:val="22"/>
        </w:rPr>
        <w:t> </w:t>
      </w:r>
      <w:r>
        <w:rPr>
          <w:w w:val="80"/>
          <w:sz w:val="22"/>
        </w:rPr>
        <w:t>a</w:t>
      </w:r>
      <w:r>
        <w:rPr>
          <w:spacing w:val="-8"/>
          <w:sz w:val="22"/>
        </w:rPr>
        <w:t> </w:t>
      </w:r>
      <w:r>
        <w:rPr>
          <w:w w:val="80"/>
          <w:sz w:val="22"/>
        </w:rPr>
        <w:t>tenant/lessee</w:t>
      </w:r>
      <w:r>
        <w:rPr>
          <w:spacing w:val="-6"/>
          <w:sz w:val="22"/>
        </w:rPr>
        <w:t> </w:t>
      </w:r>
      <w:r>
        <w:rPr>
          <w:w w:val="80"/>
          <w:sz w:val="22"/>
        </w:rPr>
        <w:t>is</w:t>
      </w:r>
      <w:r>
        <w:rPr>
          <w:spacing w:val="-7"/>
          <w:sz w:val="22"/>
        </w:rPr>
        <w:t> </w:t>
      </w:r>
      <w:r>
        <w:rPr>
          <w:w w:val="80"/>
          <w:sz w:val="22"/>
        </w:rPr>
        <w:t>moving</w:t>
      </w:r>
      <w:r>
        <w:rPr>
          <w:spacing w:val="-7"/>
          <w:sz w:val="22"/>
        </w:rPr>
        <w:t> </w:t>
      </w:r>
      <w:r>
        <w:rPr>
          <w:w w:val="80"/>
          <w:sz w:val="22"/>
        </w:rPr>
        <w:t>out</w:t>
      </w:r>
      <w:r>
        <w:rPr>
          <w:spacing w:val="-7"/>
          <w:sz w:val="22"/>
        </w:rPr>
        <w:t> </w:t>
      </w:r>
      <w:r>
        <w:rPr>
          <w:w w:val="80"/>
          <w:sz w:val="22"/>
        </w:rPr>
        <w:t>of</w:t>
      </w:r>
      <w:r>
        <w:rPr>
          <w:spacing w:val="-8"/>
          <w:sz w:val="22"/>
        </w:rPr>
        <w:t> </w:t>
      </w:r>
      <w:r>
        <w:rPr>
          <w:w w:val="80"/>
          <w:sz w:val="22"/>
        </w:rPr>
        <w:t>the</w:t>
      </w:r>
      <w:r>
        <w:rPr>
          <w:spacing w:val="-7"/>
          <w:sz w:val="22"/>
        </w:rPr>
        <w:t> </w:t>
      </w:r>
      <w:r>
        <w:rPr>
          <w:w w:val="80"/>
          <w:sz w:val="22"/>
        </w:rPr>
        <w:t>building,</w:t>
      </w:r>
      <w:r>
        <w:rPr>
          <w:spacing w:val="-8"/>
          <w:sz w:val="22"/>
        </w:rPr>
        <w:t> </w:t>
      </w:r>
      <w:r>
        <w:rPr>
          <w:w w:val="80"/>
          <w:sz w:val="22"/>
        </w:rPr>
        <w:t>concerned</w:t>
      </w:r>
      <w:r>
        <w:rPr>
          <w:spacing w:val="-7"/>
          <w:sz w:val="22"/>
        </w:rPr>
        <w:t> </w:t>
      </w:r>
      <w:r>
        <w:rPr>
          <w:w w:val="80"/>
          <w:sz w:val="22"/>
        </w:rPr>
        <w:t>Member</w:t>
      </w:r>
      <w:r>
        <w:rPr>
          <w:spacing w:val="-7"/>
          <w:sz w:val="22"/>
        </w:rPr>
        <w:t> </w:t>
      </w:r>
      <w:r>
        <w:rPr>
          <w:w w:val="80"/>
          <w:sz w:val="22"/>
        </w:rPr>
        <w:t>or</w:t>
      </w:r>
      <w:r>
        <w:rPr>
          <w:spacing w:val="-8"/>
          <w:sz w:val="22"/>
        </w:rPr>
        <w:t> </w:t>
      </w:r>
      <w:r>
        <w:rPr>
          <w:w w:val="80"/>
          <w:sz w:val="22"/>
        </w:rPr>
        <w:t>his</w:t>
      </w:r>
      <w:r>
        <w:rPr>
          <w:spacing w:val="-7"/>
          <w:sz w:val="22"/>
        </w:rPr>
        <w:t> </w:t>
      </w:r>
      <w:r>
        <w:rPr>
          <w:w w:val="80"/>
          <w:sz w:val="22"/>
        </w:rPr>
        <w:t>tenant</w:t>
      </w:r>
      <w:r>
        <w:rPr>
          <w:spacing w:val="-7"/>
          <w:sz w:val="22"/>
        </w:rPr>
        <w:t> </w:t>
      </w:r>
      <w:r>
        <w:rPr>
          <w:w w:val="80"/>
          <w:sz w:val="22"/>
        </w:rPr>
        <w:t>should</w:t>
      </w:r>
      <w:r>
        <w:rPr>
          <w:spacing w:val="-7"/>
          <w:sz w:val="22"/>
        </w:rPr>
        <w:t> </w:t>
      </w:r>
      <w:r>
        <w:rPr>
          <w:w w:val="80"/>
          <w:sz w:val="22"/>
        </w:rPr>
        <w:t>give</w:t>
      </w:r>
      <w:r>
        <w:rPr>
          <w:spacing w:val="-6"/>
          <w:sz w:val="22"/>
        </w:rPr>
        <w:t> </w:t>
      </w:r>
      <w:r>
        <w:rPr>
          <w:w w:val="80"/>
          <w:sz w:val="22"/>
        </w:rPr>
        <w:t>at</w:t>
      </w:r>
      <w:r>
        <w:rPr>
          <w:spacing w:val="-8"/>
          <w:sz w:val="22"/>
        </w:rPr>
        <w:t> </w:t>
      </w:r>
      <w:r>
        <w:rPr>
          <w:w w:val="80"/>
          <w:sz w:val="22"/>
        </w:rPr>
        <w:t>least</w:t>
      </w:r>
      <w:r>
        <w:rPr>
          <w:spacing w:val="-7"/>
          <w:sz w:val="22"/>
        </w:rPr>
        <w:t> </w:t>
      </w:r>
      <w:r>
        <w:rPr>
          <w:spacing w:val="-5"/>
          <w:w w:val="80"/>
          <w:sz w:val="22"/>
        </w:rPr>
        <w:t>30</w:t>
      </w:r>
    </w:p>
    <w:p>
      <w:pPr>
        <w:pStyle w:val="BodyText"/>
        <w:spacing w:before="1"/>
        <w:ind w:left="534"/>
      </w:pPr>
      <w:r>
        <w:rPr>
          <w:w w:val="75"/>
        </w:rPr>
        <w:t>days’</w:t>
      </w:r>
      <w:r>
        <w:rPr>
          <w:spacing w:val="-2"/>
        </w:rPr>
        <w:t> </w:t>
      </w:r>
      <w:r>
        <w:rPr>
          <w:w w:val="75"/>
        </w:rPr>
        <w:t>notice</w:t>
      </w:r>
      <w:r>
        <w:rPr/>
        <w:t> </w:t>
      </w:r>
      <w:r>
        <w:rPr>
          <w:w w:val="75"/>
        </w:rPr>
        <w:t>to</w:t>
      </w:r>
      <w:r>
        <w:rPr>
          <w:spacing w:val="-1"/>
        </w:rPr>
        <w:t> </w:t>
      </w:r>
      <w:r>
        <w:rPr>
          <w:w w:val="75"/>
        </w:rPr>
        <w:t>the</w:t>
      </w:r>
      <w:r>
        <w:rPr/>
        <w:t> </w:t>
      </w:r>
      <w:r>
        <w:rPr>
          <w:w w:val="75"/>
        </w:rPr>
        <w:t>Society</w:t>
      </w:r>
      <w:r>
        <w:rPr>
          <w:spacing w:val="1"/>
        </w:rPr>
        <w:t> </w:t>
      </w:r>
      <w:r>
        <w:rPr>
          <w:w w:val="75"/>
        </w:rPr>
        <w:t>in</w:t>
      </w:r>
      <w:r>
        <w:rPr>
          <w:spacing w:val="-2"/>
        </w:rPr>
        <w:t> </w:t>
      </w:r>
      <w:r>
        <w:rPr>
          <w:spacing w:val="-2"/>
          <w:w w:val="75"/>
        </w:rPr>
        <w:t>writing.</w:t>
      </w:r>
    </w:p>
    <w:p>
      <w:pPr>
        <w:pStyle w:val="ListParagraph"/>
        <w:numPr>
          <w:ilvl w:val="0"/>
          <w:numId w:val="1"/>
        </w:numPr>
        <w:tabs>
          <w:tab w:pos="534" w:val="left" w:leader="none"/>
        </w:tabs>
        <w:spacing w:line="240" w:lineRule="auto" w:before="238" w:after="0"/>
        <w:ind w:left="534" w:right="113" w:hanging="360"/>
        <w:jc w:val="both"/>
        <w:rPr>
          <w:sz w:val="22"/>
        </w:rPr>
      </w:pPr>
      <w:r>
        <w:rPr>
          <w:w w:val="80"/>
          <w:sz w:val="22"/>
          <w:u w:val="single"/>
        </w:rPr>
        <w:t>Vacating tenant or the Member</w:t>
      </w:r>
      <w:r>
        <w:rPr>
          <w:w w:val="80"/>
          <w:sz w:val="22"/>
        </w:rPr>
        <w:t> should clear all dues (water, electricity, etc.), obtain a No-Dues-Certificate and collect the Gate-Pass from the Society office before leaving.</w:t>
      </w:r>
    </w:p>
    <w:p>
      <w:pPr>
        <w:pStyle w:val="ListParagraph"/>
        <w:numPr>
          <w:ilvl w:val="0"/>
          <w:numId w:val="1"/>
        </w:numPr>
        <w:tabs>
          <w:tab w:pos="543" w:val="left" w:leader="none"/>
          <w:tab w:pos="1073" w:val="left" w:leader="none"/>
          <w:tab w:pos="1913" w:val="left" w:leader="none"/>
          <w:tab w:pos="2294" w:val="left" w:leader="none"/>
          <w:tab w:pos="2764" w:val="left" w:leader="none"/>
          <w:tab w:pos="3642" w:val="left" w:leader="none"/>
          <w:tab w:pos="4023" w:val="left" w:leader="none"/>
          <w:tab w:pos="4493" w:val="left" w:leader="none"/>
          <w:tab w:pos="5261" w:val="left" w:leader="none"/>
          <w:tab w:pos="5750" w:val="left" w:leader="none"/>
          <w:tab w:pos="6175" w:val="left" w:leader="none"/>
          <w:tab w:pos="6647" w:val="left" w:leader="none"/>
          <w:tab w:pos="7906" w:val="left" w:leader="none"/>
          <w:tab w:pos="8288" w:val="left" w:leader="none"/>
          <w:tab w:pos="8760" w:val="left" w:leader="none"/>
        </w:tabs>
        <w:spacing w:line="240" w:lineRule="auto" w:before="241" w:after="0"/>
        <w:ind w:left="543" w:right="0" w:hanging="425"/>
        <w:jc w:val="left"/>
        <w:rPr>
          <w:sz w:val="24"/>
        </w:rPr>
      </w:pPr>
      <w:r>
        <w:rPr>
          <w:spacing w:val="-5"/>
          <w:w w:val="90"/>
          <w:sz w:val="22"/>
        </w:rPr>
        <w:t>Any</w:t>
      </w:r>
      <w:r>
        <w:rPr>
          <w:sz w:val="22"/>
        </w:rPr>
        <w:tab/>
      </w:r>
      <w:r>
        <w:rPr>
          <w:spacing w:val="-2"/>
          <w:w w:val="90"/>
          <w:sz w:val="22"/>
        </w:rPr>
        <w:t>damage</w:t>
      </w:r>
      <w:r>
        <w:rPr>
          <w:sz w:val="22"/>
        </w:rPr>
        <w:tab/>
      </w:r>
      <w:r>
        <w:rPr>
          <w:spacing w:val="-5"/>
          <w:w w:val="90"/>
          <w:sz w:val="22"/>
        </w:rPr>
        <w:t>to</w:t>
      </w:r>
      <w:r>
        <w:rPr>
          <w:sz w:val="22"/>
        </w:rPr>
        <w:tab/>
      </w:r>
      <w:r>
        <w:rPr>
          <w:spacing w:val="-5"/>
          <w:w w:val="90"/>
          <w:sz w:val="22"/>
        </w:rPr>
        <w:t>the</w:t>
      </w:r>
      <w:r>
        <w:rPr>
          <w:sz w:val="22"/>
        </w:rPr>
        <w:tab/>
      </w:r>
      <w:r>
        <w:rPr>
          <w:spacing w:val="-2"/>
          <w:w w:val="90"/>
          <w:sz w:val="22"/>
        </w:rPr>
        <w:t>property</w:t>
      </w:r>
      <w:r>
        <w:rPr>
          <w:sz w:val="22"/>
        </w:rPr>
        <w:tab/>
      </w:r>
      <w:r>
        <w:rPr>
          <w:spacing w:val="-5"/>
          <w:w w:val="90"/>
          <w:sz w:val="22"/>
        </w:rPr>
        <w:t>of</w:t>
      </w:r>
      <w:r>
        <w:rPr>
          <w:sz w:val="22"/>
        </w:rPr>
        <w:tab/>
      </w:r>
      <w:r>
        <w:rPr>
          <w:spacing w:val="-5"/>
          <w:w w:val="90"/>
          <w:sz w:val="22"/>
        </w:rPr>
        <w:t>the</w:t>
      </w:r>
      <w:r>
        <w:rPr>
          <w:sz w:val="22"/>
        </w:rPr>
        <w:tab/>
      </w:r>
      <w:r>
        <w:rPr>
          <w:spacing w:val="-2"/>
          <w:w w:val="90"/>
          <w:sz w:val="22"/>
        </w:rPr>
        <w:t>society</w:t>
      </w:r>
      <w:r>
        <w:rPr>
          <w:sz w:val="22"/>
        </w:rPr>
        <w:tab/>
      </w:r>
      <w:r>
        <w:rPr>
          <w:spacing w:val="-4"/>
          <w:w w:val="90"/>
          <w:sz w:val="22"/>
        </w:rPr>
        <w:t>will</w:t>
      </w:r>
      <w:r>
        <w:rPr>
          <w:sz w:val="22"/>
        </w:rPr>
        <w:tab/>
      </w:r>
      <w:r>
        <w:rPr>
          <w:spacing w:val="-5"/>
          <w:w w:val="90"/>
          <w:sz w:val="22"/>
        </w:rPr>
        <w:t>be</w:t>
      </w:r>
      <w:r>
        <w:rPr>
          <w:sz w:val="22"/>
        </w:rPr>
        <w:tab/>
      </w:r>
      <w:r>
        <w:rPr>
          <w:spacing w:val="-5"/>
          <w:w w:val="90"/>
          <w:sz w:val="22"/>
        </w:rPr>
        <w:t>the</w:t>
      </w:r>
      <w:r>
        <w:rPr>
          <w:sz w:val="22"/>
        </w:rPr>
        <w:tab/>
      </w:r>
      <w:r>
        <w:rPr>
          <w:spacing w:val="-2"/>
          <w:w w:val="90"/>
          <w:sz w:val="22"/>
        </w:rPr>
        <w:t>responsibility</w:t>
      </w:r>
      <w:r>
        <w:rPr>
          <w:sz w:val="22"/>
        </w:rPr>
        <w:tab/>
      </w:r>
      <w:r>
        <w:rPr>
          <w:spacing w:val="-5"/>
          <w:w w:val="90"/>
          <w:sz w:val="22"/>
        </w:rPr>
        <w:t>of</w:t>
      </w:r>
      <w:r>
        <w:rPr>
          <w:sz w:val="22"/>
        </w:rPr>
        <w:tab/>
      </w:r>
      <w:r>
        <w:rPr>
          <w:spacing w:val="-5"/>
          <w:w w:val="90"/>
          <w:sz w:val="22"/>
        </w:rPr>
        <w:t>the</w:t>
      </w:r>
      <w:r>
        <w:rPr>
          <w:sz w:val="22"/>
        </w:rPr>
        <w:tab/>
      </w:r>
      <w:r>
        <w:rPr>
          <w:spacing w:val="-2"/>
          <w:w w:val="90"/>
          <w:sz w:val="22"/>
        </w:rPr>
        <w:t>owner.</w:t>
      </w:r>
    </w:p>
    <w:p>
      <w:pPr>
        <w:pStyle w:val="BodyText"/>
        <w:spacing w:before="257"/>
      </w:pPr>
    </w:p>
    <w:p>
      <w:pPr>
        <w:spacing w:before="1"/>
        <w:ind w:left="861" w:right="0" w:firstLine="0"/>
        <w:jc w:val="center"/>
        <w:rPr>
          <w:sz w:val="44"/>
        </w:rPr>
      </w:pPr>
      <w:r>
        <w:rPr>
          <w:w w:val="80"/>
          <w:sz w:val="44"/>
        </w:rPr>
        <w:t>THANK</w:t>
      </w:r>
      <w:r>
        <w:rPr>
          <w:spacing w:val="-12"/>
          <w:sz w:val="44"/>
        </w:rPr>
        <w:t> </w:t>
      </w:r>
      <w:r>
        <w:rPr>
          <w:spacing w:val="-5"/>
          <w:w w:val="90"/>
          <w:sz w:val="44"/>
        </w:rPr>
        <w:t>YOU</w:t>
      </w:r>
    </w:p>
    <w:p>
      <w:pPr>
        <w:spacing w:after="0"/>
        <w:jc w:val="center"/>
        <w:rPr>
          <w:sz w:val="44"/>
        </w:rPr>
        <w:sectPr>
          <w:pgSz w:w="11910" w:h="16840"/>
          <w:pgMar w:header="720" w:footer="1332" w:top="1420" w:bottom="1520" w:left="1180" w:right="1320"/>
        </w:sectPr>
      </w:pPr>
    </w:p>
    <w:p>
      <w:pPr>
        <w:pStyle w:val="BodyText"/>
        <w:ind w:left="7637"/>
        <w:rPr>
          <w:sz w:val="20"/>
        </w:rPr>
      </w:pPr>
      <w:r>
        <w:rPr>
          <w:sz w:val="20"/>
        </w:rPr>
        <w:drawing>
          <wp:inline distT="0" distB="0" distL="0" distR="0">
            <wp:extent cx="999477" cy="446912"/>
            <wp:effectExtent l="0" t="0" r="0" b="0"/>
            <wp:docPr id="5" name="Image 5"/>
            <wp:cNvGraphicFramePr>
              <a:graphicFrameLocks/>
            </wp:cNvGraphicFramePr>
            <a:graphic>
              <a:graphicData uri="http://schemas.openxmlformats.org/drawingml/2006/picture">
                <pic:pic>
                  <pic:nvPicPr>
                    <pic:cNvPr id="5" name="Image 5"/>
                    <pic:cNvPicPr/>
                  </pic:nvPicPr>
                  <pic:blipFill>
                    <a:blip r:embed="rId10" cstate="print"/>
                    <a:stretch>
                      <a:fillRect/>
                    </a:stretch>
                  </pic:blipFill>
                  <pic:spPr>
                    <a:xfrm>
                      <a:off x="0" y="0"/>
                      <a:ext cx="999477" cy="446912"/>
                    </a:xfrm>
                    <a:prstGeom prst="rect">
                      <a:avLst/>
                    </a:prstGeom>
                  </pic:spPr>
                </pic:pic>
              </a:graphicData>
            </a:graphic>
          </wp:inline>
        </w:drawing>
      </w:r>
      <w:r>
        <w:rPr>
          <w:sz w:val="20"/>
        </w:rPr>
      </w:r>
    </w:p>
    <w:p>
      <w:pPr>
        <w:pStyle w:val="BodyText"/>
        <w:ind w:left="861" w:right="717"/>
        <w:jc w:val="center"/>
      </w:pPr>
      <w:r>
        <w:rPr>
          <w:spacing w:val="-2"/>
          <w:w w:val="80"/>
        </w:rPr>
        <w:t>Annexure</w:t>
      </w:r>
      <w:r>
        <w:rPr>
          <w:spacing w:val="-3"/>
        </w:rPr>
        <w:t> </w:t>
      </w:r>
      <w:r>
        <w:rPr>
          <w:spacing w:val="-10"/>
          <w:w w:val="90"/>
        </w:rPr>
        <w:t>3</w:t>
      </w:r>
    </w:p>
    <w:p>
      <w:pPr>
        <w:pStyle w:val="BodyText"/>
        <w:spacing w:before="260"/>
        <w:ind w:left="861" w:right="722"/>
        <w:jc w:val="center"/>
      </w:pPr>
      <w:r>
        <w:rPr>
          <w:spacing w:val="-2"/>
          <w:w w:val="80"/>
        </w:rPr>
        <w:t>Application</w:t>
      </w:r>
      <w:r>
        <w:rPr>
          <w:spacing w:val="-12"/>
        </w:rPr>
        <w:t> </w:t>
      </w:r>
      <w:r>
        <w:rPr>
          <w:spacing w:val="-2"/>
          <w:w w:val="80"/>
        </w:rPr>
        <w:t>for</w:t>
      </w:r>
      <w:r>
        <w:rPr>
          <w:spacing w:val="-9"/>
        </w:rPr>
        <w:t> </w:t>
      </w:r>
      <w:r>
        <w:rPr>
          <w:spacing w:val="-2"/>
          <w:w w:val="80"/>
        </w:rPr>
        <w:t>giving</w:t>
      </w:r>
      <w:r>
        <w:rPr>
          <w:spacing w:val="-10"/>
        </w:rPr>
        <w:t> </w:t>
      </w:r>
      <w:r>
        <w:rPr>
          <w:spacing w:val="-2"/>
          <w:w w:val="80"/>
        </w:rPr>
        <w:t>Flat</w:t>
      </w:r>
      <w:r>
        <w:rPr>
          <w:spacing w:val="-9"/>
        </w:rPr>
        <w:t> </w:t>
      </w:r>
      <w:r>
        <w:rPr>
          <w:spacing w:val="-2"/>
          <w:w w:val="80"/>
        </w:rPr>
        <w:t>on</w:t>
      </w:r>
      <w:r>
        <w:rPr>
          <w:spacing w:val="-12"/>
        </w:rPr>
        <w:t> </w:t>
      </w:r>
      <w:r>
        <w:rPr>
          <w:spacing w:val="-2"/>
          <w:w w:val="80"/>
        </w:rPr>
        <w:t>Leave</w:t>
      </w:r>
      <w:r>
        <w:rPr>
          <w:spacing w:val="-9"/>
        </w:rPr>
        <w:t> </w:t>
      </w:r>
      <w:r>
        <w:rPr>
          <w:spacing w:val="-2"/>
          <w:w w:val="80"/>
        </w:rPr>
        <w:t>and</w:t>
      </w:r>
      <w:r>
        <w:rPr>
          <w:spacing w:val="-9"/>
        </w:rPr>
        <w:t> </w:t>
      </w:r>
      <w:r>
        <w:rPr>
          <w:spacing w:val="-2"/>
          <w:w w:val="80"/>
        </w:rPr>
        <w:t>license</w:t>
      </w:r>
    </w:p>
    <w:p>
      <w:pPr>
        <w:pStyle w:val="BodyText"/>
      </w:pPr>
    </w:p>
    <w:p>
      <w:pPr>
        <w:pStyle w:val="BodyText"/>
      </w:pPr>
    </w:p>
    <w:p>
      <w:pPr>
        <w:pStyle w:val="BodyText"/>
        <w:ind w:left="315"/>
      </w:pPr>
      <w:r>
        <w:rPr>
          <w:w w:val="75"/>
        </w:rPr>
        <w:t>[Under</w:t>
      </w:r>
      <w:r>
        <w:rPr>
          <w:spacing w:val="10"/>
        </w:rPr>
        <w:t> </w:t>
      </w:r>
      <w:r>
        <w:rPr>
          <w:w w:val="75"/>
        </w:rPr>
        <w:t>the</w:t>
      </w:r>
      <w:r>
        <w:rPr>
          <w:spacing w:val="8"/>
        </w:rPr>
        <w:t> </w:t>
      </w:r>
      <w:r>
        <w:rPr>
          <w:w w:val="75"/>
        </w:rPr>
        <w:t>Bye-law</w:t>
      </w:r>
      <w:r>
        <w:rPr>
          <w:spacing w:val="11"/>
        </w:rPr>
        <w:t> </w:t>
      </w:r>
      <w:r>
        <w:rPr>
          <w:w w:val="75"/>
        </w:rPr>
        <w:t>No.43(2)</w:t>
      </w:r>
      <w:r>
        <w:rPr>
          <w:spacing w:val="7"/>
        </w:rPr>
        <w:t> </w:t>
      </w:r>
      <w:r>
        <w:rPr>
          <w:spacing w:val="-4"/>
          <w:w w:val="75"/>
        </w:rPr>
        <w:t>ii)]</w:t>
      </w:r>
    </w:p>
    <w:p>
      <w:pPr>
        <w:pStyle w:val="BodyText"/>
      </w:pPr>
    </w:p>
    <w:p>
      <w:pPr>
        <w:pStyle w:val="BodyText"/>
        <w:spacing w:before="3"/>
      </w:pPr>
    </w:p>
    <w:p>
      <w:pPr>
        <w:spacing w:before="0"/>
        <w:ind w:left="260" w:right="0" w:firstLine="0"/>
        <w:jc w:val="left"/>
        <w:rPr>
          <w:rFonts w:ascii="Arial"/>
          <w:i/>
          <w:sz w:val="22"/>
        </w:rPr>
      </w:pPr>
      <w:r>
        <w:rPr>
          <w:w w:val="80"/>
          <w:sz w:val="22"/>
        </w:rPr>
        <w:t>A</w:t>
      </w:r>
      <w:r>
        <w:rPr>
          <w:spacing w:val="-4"/>
          <w:w w:val="80"/>
          <w:sz w:val="22"/>
        </w:rPr>
        <w:t> </w:t>
      </w:r>
      <w:r>
        <w:rPr>
          <w:rFonts w:ascii="Arial"/>
          <w:i/>
          <w:w w:val="80"/>
          <w:sz w:val="22"/>
        </w:rPr>
        <w:t>Form</w:t>
      </w:r>
      <w:r>
        <w:rPr>
          <w:rFonts w:ascii="Arial"/>
          <w:i/>
          <w:spacing w:val="-3"/>
          <w:w w:val="80"/>
          <w:sz w:val="22"/>
        </w:rPr>
        <w:t> </w:t>
      </w:r>
      <w:r>
        <w:rPr>
          <w:rFonts w:ascii="Arial"/>
          <w:i/>
          <w:w w:val="80"/>
          <w:sz w:val="22"/>
        </w:rPr>
        <w:t>of</w:t>
      </w:r>
      <w:r>
        <w:rPr>
          <w:rFonts w:ascii="Arial"/>
          <w:i/>
          <w:spacing w:val="-3"/>
          <w:w w:val="80"/>
          <w:sz w:val="22"/>
        </w:rPr>
        <w:t> </w:t>
      </w:r>
      <w:r>
        <w:rPr>
          <w:rFonts w:ascii="Arial"/>
          <w:i/>
          <w:w w:val="80"/>
          <w:sz w:val="22"/>
        </w:rPr>
        <w:t>application</w:t>
      </w:r>
      <w:r>
        <w:rPr>
          <w:rFonts w:ascii="Arial"/>
          <w:i/>
          <w:spacing w:val="-3"/>
          <w:w w:val="80"/>
          <w:sz w:val="22"/>
        </w:rPr>
        <w:t> </w:t>
      </w:r>
      <w:r>
        <w:rPr>
          <w:rFonts w:ascii="Arial"/>
          <w:i/>
          <w:w w:val="80"/>
          <w:sz w:val="22"/>
        </w:rPr>
        <w:t>for</w:t>
      </w:r>
      <w:r>
        <w:rPr>
          <w:rFonts w:ascii="Arial"/>
          <w:i/>
          <w:spacing w:val="-3"/>
          <w:w w:val="80"/>
          <w:sz w:val="22"/>
        </w:rPr>
        <w:t> </w:t>
      </w:r>
      <w:r>
        <w:rPr>
          <w:rFonts w:ascii="Arial"/>
          <w:i/>
          <w:w w:val="80"/>
          <w:sz w:val="22"/>
        </w:rPr>
        <w:t>Permission</w:t>
      </w:r>
      <w:r>
        <w:rPr>
          <w:rFonts w:ascii="Arial"/>
          <w:i/>
          <w:spacing w:val="-3"/>
          <w:w w:val="80"/>
          <w:sz w:val="22"/>
        </w:rPr>
        <w:t> </w:t>
      </w:r>
      <w:r>
        <w:rPr>
          <w:rFonts w:ascii="Arial"/>
          <w:i/>
          <w:w w:val="80"/>
          <w:sz w:val="22"/>
        </w:rPr>
        <w:t>to</w:t>
      </w:r>
      <w:r>
        <w:rPr>
          <w:rFonts w:ascii="Arial"/>
          <w:i/>
          <w:spacing w:val="-3"/>
          <w:w w:val="80"/>
          <w:sz w:val="22"/>
        </w:rPr>
        <w:t> </w:t>
      </w:r>
      <w:r>
        <w:rPr>
          <w:rFonts w:ascii="Arial"/>
          <w:i/>
          <w:w w:val="80"/>
          <w:sz w:val="22"/>
        </w:rPr>
        <w:t>sub-let,</w:t>
      </w:r>
      <w:r>
        <w:rPr>
          <w:rFonts w:ascii="Arial"/>
          <w:i/>
          <w:spacing w:val="-3"/>
          <w:w w:val="80"/>
          <w:sz w:val="22"/>
        </w:rPr>
        <w:t> </w:t>
      </w:r>
      <w:r>
        <w:rPr>
          <w:rFonts w:ascii="Arial"/>
          <w:i/>
          <w:w w:val="80"/>
          <w:sz w:val="22"/>
        </w:rPr>
        <w:t>give</w:t>
      </w:r>
      <w:r>
        <w:rPr>
          <w:rFonts w:ascii="Arial"/>
          <w:i/>
          <w:spacing w:val="-3"/>
          <w:w w:val="80"/>
          <w:sz w:val="22"/>
        </w:rPr>
        <w:t> </w:t>
      </w:r>
      <w:r>
        <w:rPr>
          <w:rFonts w:ascii="Arial"/>
          <w:i/>
          <w:w w:val="80"/>
          <w:sz w:val="22"/>
        </w:rPr>
        <w:t>on</w:t>
      </w:r>
      <w:r>
        <w:rPr>
          <w:rFonts w:ascii="Arial"/>
          <w:i/>
          <w:spacing w:val="-3"/>
          <w:w w:val="80"/>
          <w:sz w:val="22"/>
        </w:rPr>
        <w:t> </w:t>
      </w:r>
      <w:r>
        <w:rPr>
          <w:rFonts w:ascii="Arial"/>
          <w:i/>
          <w:w w:val="80"/>
          <w:sz w:val="22"/>
        </w:rPr>
        <w:t>leave</w:t>
      </w:r>
      <w:r>
        <w:rPr>
          <w:rFonts w:ascii="Arial"/>
          <w:i/>
          <w:spacing w:val="-3"/>
          <w:w w:val="80"/>
          <w:sz w:val="22"/>
        </w:rPr>
        <w:t> </w:t>
      </w:r>
      <w:r>
        <w:rPr>
          <w:rFonts w:ascii="Arial"/>
          <w:i/>
          <w:w w:val="80"/>
          <w:sz w:val="22"/>
        </w:rPr>
        <w:t>and</w:t>
      </w:r>
      <w:r>
        <w:rPr>
          <w:rFonts w:ascii="Arial"/>
          <w:i/>
          <w:spacing w:val="-3"/>
          <w:w w:val="80"/>
          <w:sz w:val="22"/>
        </w:rPr>
        <w:t> </w:t>
      </w:r>
      <w:r>
        <w:rPr>
          <w:rFonts w:ascii="Arial"/>
          <w:i/>
          <w:spacing w:val="-2"/>
          <w:w w:val="80"/>
          <w:sz w:val="22"/>
        </w:rPr>
        <w:t>license</w:t>
      </w:r>
    </w:p>
    <w:p>
      <w:pPr>
        <w:pStyle w:val="BodyText"/>
        <w:spacing w:before="13"/>
        <w:rPr>
          <w:rFonts w:ascii="Arial"/>
          <w:i/>
        </w:rPr>
      </w:pPr>
    </w:p>
    <w:p>
      <w:pPr>
        <w:pStyle w:val="BodyText"/>
        <w:ind w:left="260"/>
      </w:pPr>
      <w:r>
        <w:rPr>
          <w:spacing w:val="-5"/>
          <w:w w:val="90"/>
        </w:rPr>
        <w:t>Or</w:t>
      </w:r>
    </w:p>
    <w:p>
      <w:pPr>
        <w:pStyle w:val="BodyText"/>
        <w:spacing w:before="13"/>
      </w:pPr>
    </w:p>
    <w:p>
      <w:pPr>
        <w:spacing w:before="0"/>
        <w:ind w:left="260" w:right="0" w:firstLine="0"/>
        <w:jc w:val="left"/>
        <w:rPr>
          <w:rFonts w:ascii="Arial"/>
          <w:i/>
          <w:sz w:val="22"/>
        </w:rPr>
      </w:pPr>
      <w:r>
        <w:rPr>
          <w:rFonts w:ascii="Arial"/>
          <w:i/>
          <w:w w:val="75"/>
          <w:sz w:val="22"/>
        </w:rPr>
        <w:t>care-taker</w:t>
      </w:r>
      <w:r>
        <w:rPr>
          <w:rFonts w:ascii="Arial"/>
          <w:i/>
          <w:spacing w:val="3"/>
          <w:sz w:val="22"/>
        </w:rPr>
        <w:t> </w:t>
      </w:r>
      <w:r>
        <w:rPr>
          <w:rFonts w:ascii="Arial"/>
          <w:i/>
          <w:w w:val="75"/>
          <w:sz w:val="22"/>
        </w:rPr>
        <w:t>basis</w:t>
      </w:r>
      <w:r>
        <w:rPr>
          <w:rFonts w:ascii="Arial"/>
          <w:i/>
          <w:spacing w:val="3"/>
          <w:sz w:val="22"/>
        </w:rPr>
        <w:t> </w:t>
      </w:r>
      <w:r>
        <w:rPr>
          <w:rFonts w:ascii="Arial"/>
          <w:i/>
          <w:w w:val="75"/>
          <w:sz w:val="22"/>
        </w:rPr>
        <w:t>the</w:t>
      </w:r>
      <w:r>
        <w:rPr>
          <w:rFonts w:ascii="Arial"/>
          <w:i/>
          <w:spacing w:val="3"/>
          <w:sz w:val="22"/>
        </w:rPr>
        <w:t> </w:t>
      </w:r>
      <w:r>
        <w:rPr>
          <w:rFonts w:ascii="Arial"/>
          <w:i/>
          <w:w w:val="75"/>
          <w:sz w:val="22"/>
        </w:rPr>
        <w:t>flat/Office</w:t>
      </w:r>
      <w:r>
        <w:rPr>
          <w:rFonts w:ascii="Arial"/>
          <w:i/>
          <w:spacing w:val="5"/>
          <w:sz w:val="22"/>
        </w:rPr>
        <w:t> </w:t>
      </w:r>
      <w:r>
        <w:rPr>
          <w:rFonts w:ascii="Arial"/>
          <w:i/>
          <w:w w:val="75"/>
          <w:sz w:val="22"/>
        </w:rPr>
        <w:t>or</w:t>
      </w:r>
      <w:r>
        <w:rPr>
          <w:rFonts w:ascii="Arial"/>
          <w:i/>
          <w:spacing w:val="3"/>
          <w:sz w:val="22"/>
        </w:rPr>
        <w:t> </w:t>
      </w:r>
      <w:r>
        <w:rPr>
          <w:rFonts w:ascii="Arial"/>
          <w:i/>
          <w:w w:val="75"/>
          <w:sz w:val="22"/>
        </w:rPr>
        <w:t>part</w:t>
      </w:r>
      <w:r>
        <w:rPr>
          <w:rFonts w:ascii="Arial"/>
          <w:i/>
          <w:spacing w:val="4"/>
          <w:sz w:val="22"/>
        </w:rPr>
        <w:t> </w:t>
      </w:r>
      <w:r>
        <w:rPr>
          <w:rFonts w:ascii="Arial"/>
          <w:i/>
          <w:spacing w:val="-2"/>
          <w:w w:val="75"/>
          <w:sz w:val="22"/>
        </w:rPr>
        <w:t>thereof</w:t>
      </w:r>
    </w:p>
    <w:p>
      <w:pPr>
        <w:pStyle w:val="BodyText"/>
        <w:rPr>
          <w:rFonts w:ascii="Arial"/>
          <w:i/>
        </w:rPr>
      </w:pPr>
    </w:p>
    <w:p>
      <w:pPr>
        <w:pStyle w:val="BodyText"/>
        <w:spacing w:before="27"/>
        <w:rPr>
          <w:rFonts w:ascii="Arial"/>
          <w:i/>
        </w:rPr>
      </w:pPr>
    </w:p>
    <w:p>
      <w:pPr>
        <w:pStyle w:val="BodyText"/>
        <w:ind w:left="260"/>
      </w:pPr>
      <w:r>
        <w:rPr>
          <w:spacing w:val="-5"/>
          <w:w w:val="85"/>
        </w:rPr>
        <w:t>To,</w:t>
      </w:r>
    </w:p>
    <w:p>
      <w:pPr>
        <w:pStyle w:val="BodyText"/>
        <w:spacing w:before="2"/>
      </w:pPr>
    </w:p>
    <w:p>
      <w:pPr>
        <w:pStyle w:val="BodyText"/>
        <w:ind w:left="260"/>
      </w:pPr>
      <w:r>
        <w:rPr>
          <w:w w:val="75"/>
        </w:rPr>
        <w:t>The</w:t>
      </w:r>
      <w:r>
        <w:rPr>
          <w:spacing w:val="-5"/>
        </w:rPr>
        <w:t> </w:t>
      </w:r>
      <w:r>
        <w:rPr>
          <w:spacing w:val="-2"/>
          <w:w w:val="85"/>
        </w:rPr>
        <w:t>Secretary</w:t>
      </w:r>
    </w:p>
    <w:p>
      <w:pPr>
        <w:pStyle w:val="BodyText"/>
      </w:pPr>
    </w:p>
    <w:p>
      <w:pPr>
        <w:pStyle w:val="BodyText"/>
      </w:pPr>
    </w:p>
    <w:p>
      <w:pPr>
        <w:pStyle w:val="BodyText"/>
        <w:tabs>
          <w:tab w:pos="2783" w:val="left" w:leader="dot"/>
        </w:tabs>
        <w:ind w:left="260"/>
      </w:pPr>
      <w:r>
        <w:rPr>
          <w:spacing w:val="-10"/>
        </w:rPr>
        <w:t>…</w:t>
      </w:r>
      <w:r>
        <w:rPr>
          <w:rFonts w:ascii="Times New Roman" w:hAnsi="Times New Roman"/>
        </w:rPr>
        <w:tab/>
      </w:r>
      <w:r>
        <w:rPr>
          <w:w w:val="80"/>
        </w:rPr>
        <w:t>Co-operative</w:t>
      </w:r>
      <w:r>
        <w:rPr>
          <w:spacing w:val="-8"/>
        </w:rPr>
        <w:t> </w:t>
      </w:r>
      <w:r>
        <w:rPr>
          <w:w w:val="80"/>
        </w:rPr>
        <w:t>Premises</w:t>
      </w:r>
      <w:r>
        <w:rPr>
          <w:spacing w:val="-7"/>
        </w:rPr>
        <w:t> </w:t>
      </w:r>
      <w:r>
        <w:rPr>
          <w:w w:val="80"/>
        </w:rPr>
        <w:t>Society</w:t>
      </w:r>
      <w:r>
        <w:rPr>
          <w:spacing w:val="-8"/>
        </w:rPr>
        <w:t> </w:t>
      </w:r>
      <w:r>
        <w:rPr>
          <w:spacing w:val="-4"/>
          <w:w w:val="80"/>
        </w:rPr>
        <w:t>Ltd.</w:t>
      </w:r>
    </w:p>
    <w:p>
      <w:pPr>
        <w:pStyle w:val="BodyText"/>
      </w:pPr>
    </w:p>
    <w:p>
      <w:pPr>
        <w:pStyle w:val="BodyText"/>
        <w:spacing w:before="2"/>
      </w:pPr>
    </w:p>
    <w:p>
      <w:pPr>
        <w:spacing w:before="0"/>
        <w:ind w:left="260" w:right="0" w:firstLine="0"/>
        <w:jc w:val="left"/>
        <w:rPr>
          <w:sz w:val="22"/>
        </w:rPr>
      </w:pPr>
      <w:r>
        <w:rPr>
          <w:spacing w:val="-2"/>
          <w:w w:val="120"/>
          <w:sz w:val="22"/>
        </w:rPr>
        <w:t>…………………………..</w:t>
      </w:r>
    </w:p>
    <w:p>
      <w:pPr>
        <w:pStyle w:val="BodyText"/>
        <w:spacing w:before="2"/>
      </w:pPr>
    </w:p>
    <w:p>
      <w:pPr>
        <w:pStyle w:val="BodyText"/>
        <w:spacing w:before="1"/>
        <w:ind w:left="260"/>
      </w:pPr>
      <w:r>
        <w:rPr>
          <w:spacing w:val="-4"/>
          <w:w w:val="95"/>
        </w:rPr>
        <w:t>Sir,</w:t>
      </w:r>
    </w:p>
    <w:p>
      <w:pPr>
        <w:pStyle w:val="BodyText"/>
        <w:tabs>
          <w:tab w:pos="771" w:val="left" w:leader="none"/>
          <w:tab w:pos="1498" w:val="left" w:leader="none"/>
          <w:tab w:pos="1973" w:val="left" w:leader="none"/>
          <w:tab w:pos="3025" w:val="left" w:leader="none"/>
          <w:tab w:pos="3500" w:val="left" w:leader="none"/>
          <w:tab w:pos="7445" w:val="left" w:leader="none"/>
          <w:tab w:pos="8093" w:val="left" w:leader="none"/>
          <w:tab w:pos="9145" w:val="left" w:leader="none"/>
        </w:tabs>
        <w:spacing w:before="264"/>
        <w:ind w:left="260"/>
      </w:pPr>
      <w:r>
        <w:rPr>
          <w:spacing w:val="-5"/>
          <w:w w:val="95"/>
        </w:rPr>
        <w:t>I,</w:t>
      </w:r>
      <w:r>
        <w:rPr/>
        <w:tab/>
      </w:r>
      <w:r>
        <w:rPr>
          <w:spacing w:val="-4"/>
          <w:w w:val="95"/>
        </w:rPr>
        <w:t>Shri</w:t>
      </w:r>
      <w:r>
        <w:rPr/>
        <w:tab/>
      </w:r>
      <w:r>
        <w:rPr>
          <w:spacing w:val="-10"/>
          <w:w w:val="95"/>
        </w:rPr>
        <w:t>/</w:t>
      </w:r>
      <w:r>
        <w:rPr/>
        <w:tab/>
      </w:r>
      <w:r>
        <w:rPr>
          <w:spacing w:val="-2"/>
          <w:w w:val="95"/>
        </w:rPr>
        <w:t>Shrimati</w:t>
      </w:r>
      <w:r>
        <w:rPr/>
        <w:tab/>
      </w:r>
      <w:r>
        <w:rPr>
          <w:spacing w:val="-10"/>
          <w:w w:val="95"/>
        </w:rPr>
        <w:t>/</w:t>
      </w:r>
      <w:r>
        <w:rPr/>
        <w:tab/>
      </w:r>
      <w:r>
        <w:rPr>
          <w:spacing w:val="-2"/>
        </w:rPr>
        <w:t>………………………………………am</w:t>
      </w:r>
      <w:r>
        <w:rPr/>
        <w:tab/>
      </w:r>
      <w:r>
        <w:rPr>
          <w:spacing w:val="-5"/>
          <w:w w:val="95"/>
        </w:rPr>
        <w:t>the</w:t>
      </w:r>
      <w:r>
        <w:rPr/>
        <w:tab/>
      </w:r>
      <w:r>
        <w:rPr>
          <w:spacing w:val="-2"/>
          <w:w w:val="95"/>
        </w:rPr>
        <w:t>member</w:t>
      </w:r>
      <w:r>
        <w:rPr/>
        <w:tab/>
      </w:r>
      <w:r>
        <w:rPr>
          <w:spacing w:val="-5"/>
          <w:w w:val="95"/>
        </w:rPr>
        <w:t>of</w:t>
      </w:r>
    </w:p>
    <w:p>
      <w:pPr>
        <w:pStyle w:val="BodyText"/>
        <w:tabs>
          <w:tab w:pos="8276" w:val="left" w:leader="dot"/>
        </w:tabs>
        <w:spacing w:before="1"/>
        <w:ind w:left="260"/>
      </w:pPr>
      <w:r>
        <w:rPr>
          <w:spacing w:val="-10"/>
        </w:rPr>
        <w:t>…</w:t>
      </w:r>
      <w:r>
        <w:rPr>
          <w:rFonts w:ascii="Times New Roman" w:hAnsi="Times New Roman"/>
        </w:rPr>
        <w:tab/>
      </w:r>
      <w:r>
        <w:rPr>
          <w:w w:val="85"/>
        </w:rPr>
        <w:t>Co-</w:t>
      </w:r>
      <w:r>
        <w:rPr>
          <w:spacing w:val="-2"/>
          <w:w w:val="90"/>
        </w:rPr>
        <w:t>operative</w:t>
      </w:r>
    </w:p>
    <w:p>
      <w:pPr>
        <w:pStyle w:val="BodyText"/>
        <w:tabs>
          <w:tab w:pos="8549" w:val="left" w:leader="dot"/>
        </w:tabs>
        <w:spacing w:before="1"/>
        <w:ind w:left="260"/>
      </w:pPr>
      <w:r>
        <w:rPr>
          <w:w w:val="80"/>
        </w:rPr>
        <w:t>Premises</w:t>
      </w:r>
      <w:r>
        <w:rPr>
          <w:spacing w:val="-9"/>
        </w:rPr>
        <w:t> </w:t>
      </w:r>
      <w:r>
        <w:rPr>
          <w:w w:val="80"/>
        </w:rPr>
        <w:t>Society</w:t>
      </w:r>
      <w:r>
        <w:rPr>
          <w:spacing w:val="-9"/>
        </w:rPr>
        <w:t> </w:t>
      </w:r>
      <w:r>
        <w:rPr>
          <w:w w:val="80"/>
        </w:rPr>
        <w:t>Ltd.</w:t>
      </w:r>
      <w:r>
        <w:rPr>
          <w:spacing w:val="-10"/>
        </w:rPr>
        <w:t> </w:t>
      </w:r>
      <w:r>
        <w:rPr>
          <w:w w:val="80"/>
        </w:rPr>
        <w:t>Holding</w:t>
      </w:r>
      <w:r>
        <w:rPr>
          <w:spacing w:val="-10"/>
        </w:rPr>
        <w:t> </w:t>
      </w:r>
      <w:r>
        <w:rPr>
          <w:w w:val="80"/>
        </w:rPr>
        <w:t>Office</w:t>
      </w:r>
      <w:r>
        <w:rPr>
          <w:spacing w:val="-9"/>
        </w:rPr>
        <w:t> </w:t>
      </w:r>
      <w:r>
        <w:rPr>
          <w:w w:val="80"/>
        </w:rPr>
        <w:t>No</w:t>
      </w:r>
      <w:r>
        <w:rPr>
          <w:spacing w:val="-10"/>
        </w:rPr>
        <w:t> </w:t>
      </w:r>
      <w:r>
        <w:rPr>
          <w:spacing w:val="-2"/>
          <w:w w:val="80"/>
        </w:rPr>
        <w:t>……………………….admeasuring</w:t>
      </w:r>
      <w:r>
        <w:rPr>
          <w:rFonts w:ascii="Times New Roman" w:hAnsi="Times New Roman"/>
        </w:rPr>
        <w:tab/>
      </w:r>
      <w:r>
        <w:rPr>
          <w:w w:val="80"/>
        </w:rPr>
        <w:t>sq.</w:t>
      </w:r>
      <w:r>
        <w:rPr>
          <w:spacing w:val="-4"/>
          <w:w w:val="80"/>
        </w:rPr>
        <w:t> </w:t>
      </w:r>
      <w:r>
        <w:rPr>
          <w:w w:val="80"/>
        </w:rPr>
        <w:t>Ft.</w:t>
      </w:r>
      <w:r>
        <w:rPr>
          <w:spacing w:val="-3"/>
          <w:w w:val="80"/>
        </w:rPr>
        <w:t> </w:t>
      </w:r>
      <w:r>
        <w:rPr>
          <w:spacing w:val="-5"/>
          <w:w w:val="80"/>
        </w:rPr>
        <w:t>on</w:t>
      </w:r>
    </w:p>
    <w:p>
      <w:pPr>
        <w:pStyle w:val="BodyText"/>
        <w:tabs>
          <w:tab w:pos="4212" w:val="left" w:leader="none"/>
          <w:tab w:pos="5321" w:val="left" w:leader="none"/>
          <w:tab w:pos="6520" w:val="left" w:leader="none"/>
          <w:tab w:pos="8104" w:val="left" w:leader="none"/>
        </w:tabs>
        <w:spacing w:before="1"/>
        <w:ind w:left="260"/>
      </w:pPr>
      <w:r>
        <w:rPr>
          <w:spacing w:val="-2"/>
        </w:rPr>
        <w:t>………………………………floor</w:t>
      </w:r>
      <w:r>
        <w:rPr/>
        <w:tab/>
      </w:r>
      <w:r>
        <w:rPr>
          <w:spacing w:val="-5"/>
        </w:rPr>
        <w:t>of</w:t>
      </w:r>
      <w:r>
        <w:rPr/>
        <w:tab/>
      </w:r>
      <w:r>
        <w:rPr>
          <w:spacing w:val="-5"/>
        </w:rPr>
        <w:t>the</w:t>
      </w:r>
      <w:r>
        <w:rPr/>
        <w:tab/>
      </w:r>
      <w:r>
        <w:rPr>
          <w:spacing w:val="-2"/>
        </w:rPr>
        <w:t>building</w:t>
      </w:r>
      <w:r>
        <w:rPr/>
        <w:tab/>
      </w:r>
      <w:r>
        <w:rPr>
          <w:spacing w:val="-2"/>
          <w:w w:val="85"/>
        </w:rPr>
        <w:t>number/named</w:t>
      </w:r>
    </w:p>
    <w:p>
      <w:pPr>
        <w:pStyle w:val="BodyText"/>
        <w:tabs>
          <w:tab w:pos="4006" w:val="left" w:leader="dot"/>
        </w:tabs>
        <w:spacing w:before="1"/>
        <w:ind w:left="260"/>
      </w:pPr>
      <w:r>
        <w:rPr>
          <w:spacing w:val="-5"/>
          <w:w w:val="90"/>
        </w:rPr>
        <w:t>as</w:t>
      </w:r>
      <w:r>
        <w:rPr/>
        <w:tab/>
      </w:r>
      <w:r>
        <w:rPr>
          <w:w w:val="75"/>
        </w:rPr>
        <w:t>of</w:t>
      </w:r>
      <w:r>
        <w:rPr>
          <w:spacing w:val="-13"/>
        </w:rPr>
        <w:t> </w:t>
      </w:r>
      <w:r>
        <w:rPr>
          <w:w w:val="75"/>
        </w:rPr>
        <w:t>the</w:t>
      </w:r>
      <w:r>
        <w:rPr>
          <w:spacing w:val="-13"/>
        </w:rPr>
        <w:t> </w:t>
      </w:r>
      <w:r>
        <w:rPr>
          <w:spacing w:val="-2"/>
          <w:w w:val="75"/>
        </w:rPr>
        <w:t>society.</w:t>
      </w:r>
    </w:p>
    <w:p>
      <w:pPr>
        <w:pStyle w:val="BodyText"/>
        <w:spacing w:before="1"/>
      </w:pPr>
    </w:p>
    <w:p>
      <w:pPr>
        <w:pStyle w:val="BodyText"/>
        <w:spacing w:before="1"/>
        <w:ind w:left="260"/>
      </w:pPr>
      <w:r>
        <w:rPr>
          <w:w w:val="80"/>
        </w:rPr>
        <w:t>I</w:t>
      </w:r>
      <w:r>
        <w:rPr>
          <w:spacing w:val="-2"/>
          <w:w w:val="80"/>
        </w:rPr>
        <w:t> </w:t>
      </w:r>
      <w:r>
        <w:rPr>
          <w:w w:val="80"/>
        </w:rPr>
        <w:t>propose</w:t>
      </w:r>
      <w:r>
        <w:rPr>
          <w:spacing w:val="-1"/>
          <w:w w:val="80"/>
        </w:rPr>
        <w:t> </w:t>
      </w:r>
      <w:r>
        <w:rPr>
          <w:w w:val="80"/>
        </w:rPr>
        <w:t>to</w:t>
      </w:r>
      <w:r>
        <w:rPr>
          <w:spacing w:val="-3"/>
          <w:w w:val="80"/>
        </w:rPr>
        <w:t> </w:t>
      </w:r>
      <w:r>
        <w:rPr>
          <w:w w:val="80"/>
        </w:rPr>
        <w:t>sub-let/give</w:t>
      </w:r>
      <w:r>
        <w:rPr>
          <w:spacing w:val="-2"/>
          <w:w w:val="80"/>
        </w:rPr>
        <w:t> </w:t>
      </w:r>
      <w:r>
        <w:rPr>
          <w:w w:val="80"/>
        </w:rPr>
        <w:t>on</w:t>
      </w:r>
      <w:r>
        <w:rPr>
          <w:spacing w:val="-4"/>
          <w:w w:val="80"/>
        </w:rPr>
        <w:t> </w:t>
      </w:r>
      <w:r>
        <w:rPr>
          <w:w w:val="80"/>
        </w:rPr>
        <w:t>leave</w:t>
      </w:r>
      <w:r>
        <w:rPr>
          <w:spacing w:val="-2"/>
          <w:w w:val="80"/>
        </w:rPr>
        <w:t> </w:t>
      </w:r>
      <w:r>
        <w:rPr>
          <w:w w:val="80"/>
        </w:rPr>
        <w:t>and</w:t>
      </w:r>
      <w:r>
        <w:rPr>
          <w:spacing w:val="-12"/>
        </w:rPr>
        <w:t> </w:t>
      </w:r>
      <w:r>
        <w:rPr>
          <w:w w:val="80"/>
        </w:rPr>
        <w:t>license</w:t>
      </w:r>
      <w:r>
        <w:rPr>
          <w:spacing w:val="-1"/>
          <w:w w:val="80"/>
        </w:rPr>
        <w:t> </w:t>
      </w:r>
      <w:r>
        <w:rPr>
          <w:w w:val="80"/>
        </w:rPr>
        <w:t>my</w:t>
      </w:r>
      <w:r>
        <w:rPr>
          <w:spacing w:val="-1"/>
          <w:w w:val="80"/>
        </w:rPr>
        <w:t> </w:t>
      </w:r>
      <w:r>
        <w:rPr>
          <w:w w:val="80"/>
        </w:rPr>
        <w:t>office</w:t>
      </w:r>
      <w:r>
        <w:rPr>
          <w:spacing w:val="-1"/>
          <w:w w:val="80"/>
        </w:rPr>
        <w:t> </w:t>
      </w:r>
      <w:r>
        <w:rPr>
          <w:w w:val="80"/>
        </w:rPr>
        <w:t>to</w:t>
      </w:r>
      <w:r>
        <w:rPr>
          <w:spacing w:val="-3"/>
          <w:w w:val="80"/>
        </w:rPr>
        <w:t> </w:t>
      </w:r>
      <w:r>
        <w:rPr>
          <w:w w:val="80"/>
        </w:rPr>
        <w:t>the</w:t>
      </w:r>
      <w:r>
        <w:rPr>
          <w:spacing w:val="-2"/>
          <w:w w:val="80"/>
        </w:rPr>
        <w:t> </w:t>
      </w:r>
      <w:r>
        <w:rPr>
          <w:w w:val="80"/>
        </w:rPr>
        <w:t>person</w:t>
      </w:r>
      <w:r>
        <w:rPr>
          <w:spacing w:val="-4"/>
          <w:w w:val="80"/>
        </w:rPr>
        <w:t> </w:t>
      </w:r>
      <w:r>
        <w:rPr>
          <w:w w:val="80"/>
        </w:rPr>
        <w:t>named</w:t>
      </w:r>
      <w:r>
        <w:rPr>
          <w:spacing w:val="-2"/>
          <w:w w:val="80"/>
        </w:rPr>
        <w:t> </w:t>
      </w:r>
      <w:r>
        <w:rPr>
          <w:w w:val="80"/>
        </w:rPr>
        <w:t>hereinafter</w:t>
      </w:r>
      <w:r>
        <w:rPr>
          <w:spacing w:val="-3"/>
          <w:w w:val="80"/>
        </w:rPr>
        <w:t> </w:t>
      </w:r>
      <w:r>
        <w:rPr>
          <w:w w:val="80"/>
        </w:rPr>
        <w:t>under</w:t>
      </w:r>
      <w:r>
        <w:rPr>
          <w:spacing w:val="-3"/>
          <w:w w:val="80"/>
        </w:rPr>
        <w:t> </w:t>
      </w:r>
      <w:r>
        <w:rPr>
          <w:w w:val="80"/>
        </w:rPr>
        <w:t>an</w:t>
      </w:r>
      <w:r>
        <w:rPr>
          <w:spacing w:val="-3"/>
          <w:w w:val="80"/>
        </w:rPr>
        <w:t> </w:t>
      </w:r>
      <w:r>
        <w:rPr>
          <w:w w:val="80"/>
        </w:rPr>
        <w:t>agreement</w:t>
      </w:r>
      <w:r>
        <w:rPr>
          <w:spacing w:val="-3"/>
          <w:w w:val="80"/>
        </w:rPr>
        <w:t> </w:t>
      </w:r>
      <w:r>
        <w:rPr>
          <w:w w:val="80"/>
        </w:rPr>
        <w:t>(copy </w:t>
      </w:r>
      <w:r>
        <w:rPr>
          <w:spacing w:val="-2"/>
          <w:w w:val="85"/>
        </w:rPr>
        <w:t>enclosed) under the following circumstances.</w:t>
      </w:r>
    </w:p>
    <w:p>
      <w:pPr>
        <w:pStyle w:val="BodyText"/>
        <w:tabs>
          <w:tab w:pos="2374" w:val="left" w:leader="dot"/>
        </w:tabs>
        <w:spacing w:before="265"/>
        <w:ind w:left="260" w:right="113"/>
        <w:jc w:val="both"/>
      </w:pPr>
      <w:r>
        <w:rPr>
          <w:w w:val="85"/>
        </w:rPr>
        <w:t>The</w:t>
      </w:r>
      <w:r>
        <w:rPr>
          <w:spacing w:val="-1"/>
          <w:w w:val="85"/>
        </w:rPr>
        <w:t> </w:t>
      </w:r>
      <w:r>
        <w:rPr>
          <w:w w:val="85"/>
        </w:rPr>
        <w:t>name</w:t>
      </w:r>
      <w:r>
        <w:rPr>
          <w:spacing w:val="-1"/>
          <w:w w:val="85"/>
        </w:rPr>
        <w:t> </w:t>
      </w:r>
      <w:r>
        <w:rPr>
          <w:w w:val="85"/>
        </w:rPr>
        <w:t>of</w:t>
      </w:r>
      <w:r>
        <w:rPr>
          <w:spacing w:val="-2"/>
          <w:w w:val="85"/>
        </w:rPr>
        <w:t> </w:t>
      </w:r>
      <w:r>
        <w:rPr>
          <w:w w:val="85"/>
        </w:rPr>
        <w:t>the</w:t>
      </w:r>
      <w:r>
        <w:rPr>
          <w:spacing w:val="-1"/>
          <w:w w:val="85"/>
        </w:rPr>
        <w:t> </w:t>
      </w:r>
      <w:r>
        <w:rPr>
          <w:w w:val="85"/>
        </w:rPr>
        <w:t>person</w:t>
      </w:r>
      <w:r>
        <w:rPr>
          <w:spacing w:val="-3"/>
          <w:w w:val="85"/>
        </w:rPr>
        <w:t> </w:t>
      </w:r>
      <w:r>
        <w:rPr>
          <w:w w:val="85"/>
        </w:rPr>
        <w:t>to</w:t>
      </w:r>
      <w:r>
        <w:rPr>
          <w:spacing w:val="-2"/>
          <w:w w:val="85"/>
        </w:rPr>
        <w:t> </w:t>
      </w:r>
      <w:r>
        <w:rPr>
          <w:w w:val="85"/>
        </w:rPr>
        <w:t>whom</w:t>
      </w:r>
      <w:r>
        <w:rPr>
          <w:spacing w:val="-2"/>
          <w:w w:val="85"/>
        </w:rPr>
        <w:t> </w:t>
      </w:r>
      <w:r>
        <w:rPr>
          <w:w w:val="85"/>
        </w:rPr>
        <w:t>the office</w:t>
      </w:r>
      <w:r>
        <w:rPr>
          <w:spacing w:val="-1"/>
          <w:w w:val="85"/>
        </w:rPr>
        <w:t> </w:t>
      </w:r>
      <w:r>
        <w:rPr>
          <w:w w:val="85"/>
        </w:rPr>
        <w:t>unit is</w:t>
      </w:r>
      <w:r>
        <w:rPr>
          <w:spacing w:val="-1"/>
          <w:w w:val="85"/>
        </w:rPr>
        <w:t> </w:t>
      </w:r>
      <w:r>
        <w:rPr>
          <w:w w:val="85"/>
        </w:rPr>
        <w:t>proposed</w:t>
      </w:r>
      <w:r>
        <w:rPr>
          <w:spacing w:val="-2"/>
          <w:w w:val="85"/>
        </w:rPr>
        <w:t> </w:t>
      </w:r>
      <w:r>
        <w:rPr>
          <w:w w:val="85"/>
        </w:rPr>
        <w:t>to</w:t>
      </w:r>
      <w:r>
        <w:rPr>
          <w:spacing w:val="-2"/>
          <w:w w:val="85"/>
        </w:rPr>
        <w:t> </w:t>
      </w:r>
      <w:r>
        <w:rPr>
          <w:w w:val="85"/>
        </w:rPr>
        <w:t>be</w:t>
      </w:r>
      <w:r>
        <w:rPr>
          <w:spacing w:val="-1"/>
          <w:w w:val="85"/>
        </w:rPr>
        <w:t> </w:t>
      </w:r>
      <w:r>
        <w:rPr>
          <w:w w:val="85"/>
        </w:rPr>
        <w:t>sub-let/proposed</w:t>
      </w:r>
      <w:r>
        <w:rPr>
          <w:spacing w:val="-2"/>
          <w:w w:val="85"/>
        </w:rPr>
        <w:t> </w:t>
      </w:r>
      <w:r>
        <w:rPr>
          <w:w w:val="85"/>
        </w:rPr>
        <w:t>to</w:t>
      </w:r>
      <w:r>
        <w:rPr>
          <w:spacing w:val="-2"/>
          <w:w w:val="85"/>
        </w:rPr>
        <w:t> </w:t>
      </w:r>
      <w:r>
        <w:rPr>
          <w:w w:val="85"/>
        </w:rPr>
        <w:t>be</w:t>
      </w:r>
      <w:r>
        <w:rPr>
          <w:spacing w:val="-1"/>
          <w:w w:val="85"/>
        </w:rPr>
        <w:t> </w:t>
      </w:r>
      <w:r>
        <w:rPr>
          <w:w w:val="85"/>
        </w:rPr>
        <w:t>given</w:t>
      </w:r>
      <w:r>
        <w:rPr>
          <w:spacing w:val="-2"/>
          <w:w w:val="85"/>
        </w:rPr>
        <w:t> </w:t>
      </w:r>
      <w:r>
        <w:rPr>
          <w:w w:val="85"/>
        </w:rPr>
        <w:t>on</w:t>
      </w:r>
      <w:r>
        <w:rPr>
          <w:spacing w:val="-1"/>
          <w:w w:val="85"/>
        </w:rPr>
        <w:t> </w:t>
      </w:r>
      <w:r>
        <w:rPr>
          <w:w w:val="85"/>
        </w:rPr>
        <w:t>leave</w:t>
      </w:r>
      <w:r>
        <w:rPr>
          <w:spacing w:val="-1"/>
          <w:w w:val="85"/>
        </w:rPr>
        <w:t> </w:t>
      </w:r>
      <w:r>
        <w:rPr>
          <w:w w:val="85"/>
        </w:rPr>
        <w:t>and </w:t>
      </w:r>
      <w:r>
        <w:rPr>
          <w:w w:val="95"/>
        </w:rPr>
        <w:t>license/care-taker</w:t>
      </w:r>
      <w:r>
        <w:rPr>
          <w:spacing w:val="80"/>
          <w:w w:val="150"/>
        </w:rPr>
        <w:t>  </w:t>
      </w:r>
      <w:r>
        <w:rPr>
          <w:w w:val="95"/>
        </w:rPr>
        <w:t>basis,</w:t>
      </w:r>
      <w:r>
        <w:rPr>
          <w:spacing w:val="80"/>
          <w:w w:val="150"/>
        </w:rPr>
        <w:t>  </w:t>
      </w:r>
      <w:r>
        <w:rPr>
          <w:w w:val="95"/>
        </w:rPr>
        <w:t>is</w:t>
      </w:r>
      <w:r>
        <w:rPr>
          <w:spacing w:val="80"/>
          <w:w w:val="150"/>
        </w:rPr>
        <w:t>  </w:t>
      </w:r>
      <w:r>
        <w:rPr>
          <w:w w:val="95"/>
        </w:rPr>
        <w:t>Shri/Srimati/Messrs.………….</w:t>
      </w:r>
      <w:r>
        <w:rPr>
          <w:spacing w:val="80"/>
          <w:w w:val="150"/>
        </w:rPr>
        <w:t>  </w:t>
      </w:r>
      <w:r>
        <w:rPr/>
        <w:t>……….</w:t>
      </w:r>
      <w:r>
        <w:rPr>
          <w:spacing w:val="80"/>
          <w:w w:val="150"/>
        </w:rPr>
        <w:t>  </w:t>
      </w:r>
      <w:r>
        <w:rPr/>
        <w:t>……………………. </w:t>
      </w:r>
      <w:r>
        <w:rPr>
          <w:spacing w:val="-4"/>
          <w:w w:val="95"/>
        </w:rPr>
        <w:t>at…</w:t>
      </w:r>
      <w:r>
        <w:rPr>
          <w:rFonts w:ascii="Times New Roman" w:hAnsi="Times New Roman"/>
        </w:rPr>
        <w:tab/>
      </w:r>
      <w:r>
        <w:rPr>
          <w:w w:val="80"/>
        </w:rPr>
        <w:t>/having office address at his/her/their application for nominal membership of the society</w:t>
      </w:r>
    </w:p>
    <w:p>
      <w:pPr>
        <w:pStyle w:val="BodyText"/>
        <w:spacing w:before="3"/>
        <w:ind w:left="260"/>
        <w:jc w:val="both"/>
      </w:pPr>
      <w:r>
        <w:rPr>
          <w:w w:val="80"/>
        </w:rPr>
        <w:t>in</w:t>
      </w:r>
      <w:r>
        <w:rPr>
          <w:spacing w:val="-1"/>
          <w:w w:val="80"/>
        </w:rPr>
        <w:t> </w:t>
      </w:r>
      <w:r>
        <w:rPr>
          <w:w w:val="80"/>
        </w:rPr>
        <w:t>the</w:t>
      </w:r>
      <w:r>
        <w:rPr>
          <w:spacing w:val="-14"/>
        </w:rPr>
        <w:t> </w:t>
      </w:r>
      <w:r>
        <w:rPr>
          <w:w w:val="80"/>
        </w:rPr>
        <w:t>prescribed</w:t>
      </w:r>
      <w:r>
        <w:rPr>
          <w:spacing w:val="-13"/>
        </w:rPr>
        <w:t> </w:t>
      </w:r>
      <w:r>
        <w:rPr>
          <w:w w:val="80"/>
        </w:rPr>
        <w:t>form</w:t>
      </w:r>
      <w:r>
        <w:rPr>
          <w:spacing w:val="-2"/>
          <w:w w:val="80"/>
        </w:rPr>
        <w:t> </w:t>
      </w:r>
      <w:r>
        <w:rPr>
          <w:w w:val="80"/>
        </w:rPr>
        <w:t>is</w:t>
      </w:r>
      <w:r>
        <w:rPr>
          <w:spacing w:val="-13"/>
        </w:rPr>
        <w:t> </w:t>
      </w:r>
      <w:r>
        <w:rPr>
          <w:w w:val="80"/>
        </w:rPr>
        <w:t>enclosed</w:t>
      </w:r>
      <w:r>
        <w:rPr>
          <w:spacing w:val="-13"/>
        </w:rPr>
        <w:t> </w:t>
      </w:r>
      <w:r>
        <w:rPr>
          <w:spacing w:val="-2"/>
          <w:w w:val="80"/>
        </w:rPr>
        <w:t>herewith.</w:t>
      </w:r>
    </w:p>
    <w:p>
      <w:pPr>
        <w:pStyle w:val="BodyText"/>
        <w:spacing w:before="2"/>
      </w:pPr>
    </w:p>
    <w:p>
      <w:pPr>
        <w:pStyle w:val="BodyText"/>
        <w:ind w:left="260" w:right="114"/>
        <w:jc w:val="both"/>
      </w:pPr>
      <w:r>
        <w:rPr>
          <w:w w:val="75"/>
        </w:rPr>
        <w:t>I</w:t>
      </w:r>
      <w:r>
        <w:rPr/>
        <w:t> </w:t>
      </w:r>
      <w:r>
        <w:rPr>
          <w:w w:val="75"/>
        </w:rPr>
        <w:t>undertake</w:t>
      </w:r>
      <w:r>
        <w:rPr/>
        <w:t> </w:t>
      </w:r>
      <w:r>
        <w:rPr>
          <w:w w:val="75"/>
        </w:rPr>
        <w:t>to initiate</w:t>
      </w:r>
      <w:r>
        <w:rPr/>
        <w:t> </w:t>
      </w:r>
      <w:r>
        <w:rPr>
          <w:w w:val="75"/>
        </w:rPr>
        <w:t>legal</w:t>
      </w:r>
      <w:r>
        <w:rPr/>
        <w:t> </w:t>
      </w:r>
      <w:r>
        <w:rPr>
          <w:w w:val="75"/>
        </w:rPr>
        <w:t>proceedings</w:t>
      </w:r>
      <w:r>
        <w:rPr/>
        <w:t> </w:t>
      </w:r>
      <w:r>
        <w:rPr>
          <w:w w:val="75"/>
        </w:rPr>
        <w:t>against the</w:t>
      </w:r>
      <w:r>
        <w:rPr/>
        <w:t> </w:t>
      </w:r>
      <w:r>
        <w:rPr>
          <w:w w:val="75"/>
        </w:rPr>
        <w:t>sub-let tee/licensee/ care-taker on my</w:t>
      </w:r>
      <w:r>
        <w:rPr/>
        <w:t> </w:t>
      </w:r>
      <w:r>
        <w:rPr>
          <w:w w:val="75"/>
        </w:rPr>
        <w:t>failure</w:t>
      </w:r>
      <w:r>
        <w:rPr/>
        <w:t> </w:t>
      </w:r>
      <w:r>
        <w:rPr>
          <w:w w:val="75"/>
        </w:rPr>
        <w:t>to secure</w:t>
      </w:r>
      <w:r>
        <w:rPr/>
        <w:t> </w:t>
      </w:r>
      <w:r>
        <w:rPr>
          <w:w w:val="75"/>
        </w:rPr>
        <w:t>vacant and </w:t>
      </w:r>
      <w:r>
        <w:rPr>
          <w:w w:val="80"/>
        </w:rPr>
        <w:t>peaceful possession of the office unit from the sub-Iettee/licensee/care-taker on expiry of the original or extended period of sub-letting/license/care-taking and to make the society the party to the proceedings and to reimburse the expenditure</w:t>
      </w:r>
      <w:r>
        <w:rPr>
          <w:spacing w:val="-4"/>
          <w:w w:val="80"/>
        </w:rPr>
        <w:t> </w:t>
      </w:r>
      <w:r>
        <w:rPr>
          <w:w w:val="80"/>
        </w:rPr>
        <w:t>which</w:t>
      </w:r>
      <w:r>
        <w:rPr>
          <w:spacing w:val="-3"/>
          <w:w w:val="80"/>
        </w:rPr>
        <w:t> </w:t>
      </w:r>
      <w:r>
        <w:rPr>
          <w:w w:val="80"/>
        </w:rPr>
        <w:t>the</w:t>
      </w:r>
      <w:r>
        <w:rPr>
          <w:spacing w:val="-4"/>
          <w:w w:val="80"/>
        </w:rPr>
        <w:t> </w:t>
      </w:r>
      <w:r>
        <w:rPr>
          <w:w w:val="80"/>
        </w:rPr>
        <w:t>society</w:t>
      </w:r>
      <w:r>
        <w:rPr>
          <w:spacing w:val="-3"/>
          <w:w w:val="80"/>
        </w:rPr>
        <w:t> </w:t>
      </w:r>
      <w:r>
        <w:rPr>
          <w:w w:val="80"/>
        </w:rPr>
        <w:t>may</w:t>
      </w:r>
      <w:r>
        <w:rPr>
          <w:spacing w:val="-4"/>
          <w:w w:val="80"/>
        </w:rPr>
        <w:t> </w:t>
      </w:r>
      <w:r>
        <w:rPr>
          <w:w w:val="80"/>
        </w:rPr>
        <w:t>be</w:t>
      </w:r>
      <w:r>
        <w:rPr>
          <w:spacing w:val="-3"/>
          <w:w w:val="80"/>
        </w:rPr>
        <w:t> </w:t>
      </w:r>
      <w:r>
        <w:rPr>
          <w:w w:val="80"/>
        </w:rPr>
        <w:t>required</w:t>
      </w:r>
      <w:r>
        <w:rPr>
          <w:spacing w:val="-4"/>
          <w:w w:val="80"/>
        </w:rPr>
        <w:t> </w:t>
      </w:r>
      <w:r>
        <w:rPr>
          <w:w w:val="80"/>
        </w:rPr>
        <w:t>to</w:t>
      </w:r>
      <w:r>
        <w:rPr>
          <w:spacing w:val="-3"/>
          <w:w w:val="80"/>
        </w:rPr>
        <w:t> </w:t>
      </w:r>
      <w:r>
        <w:rPr>
          <w:w w:val="80"/>
        </w:rPr>
        <w:t>incur</w:t>
      </w:r>
      <w:r>
        <w:rPr>
          <w:spacing w:val="-3"/>
          <w:w w:val="80"/>
        </w:rPr>
        <w:t> </w:t>
      </w:r>
      <w:r>
        <w:rPr>
          <w:w w:val="80"/>
        </w:rPr>
        <w:t>on</w:t>
      </w:r>
      <w:r>
        <w:rPr>
          <w:spacing w:val="-4"/>
          <w:w w:val="80"/>
        </w:rPr>
        <w:t> </w:t>
      </w:r>
      <w:r>
        <w:rPr>
          <w:w w:val="80"/>
        </w:rPr>
        <w:t>legal</w:t>
      </w:r>
      <w:r>
        <w:rPr>
          <w:spacing w:val="-3"/>
          <w:w w:val="80"/>
        </w:rPr>
        <w:t> </w:t>
      </w:r>
      <w:r>
        <w:rPr>
          <w:w w:val="80"/>
        </w:rPr>
        <w:t>proceedings</w:t>
      </w:r>
      <w:r>
        <w:rPr>
          <w:spacing w:val="-3"/>
          <w:w w:val="80"/>
        </w:rPr>
        <w:t> </w:t>
      </w:r>
      <w:r>
        <w:rPr>
          <w:w w:val="80"/>
        </w:rPr>
        <w:t>to</w:t>
      </w:r>
      <w:r>
        <w:rPr>
          <w:spacing w:val="-2"/>
          <w:w w:val="80"/>
        </w:rPr>
        <w:t> </w:t>
      </w:r>
      <w:r>
        <w:rPr>
          <w:w w:val="80"/>
        </w:rPr>
        <w:t>get</w:t>
      </w:r>
      <w:r>
        <w:rPr>
          <w:spacing w:val="-3"/>
          <w:w w:val="80"/>
        </w:rPr>
        <w:t> </w:t>
      </w:r>
      <w:r>
        <w:rPr>
          <w:w w:val="80"/>
        </w:rPr>
        <w:t>back</w:t>
      </w:r>
      <w:r>
        <w:rPr>
          <w:spacing w:val="-4"/>
          <w:w w:val="80"/>
        </w:rPr>
        <w:t> </w:t>
      </w:r>
      <w:r>
        <w:rPr>
          <w:w w:val="80"/>
        </w:rPr>
        <w:t>the</w:t>
      </w:r>
      <w:r>
        <w:rPr>
          <w:spacing w:val="-14"/>
        </w:rPr>
        <w:t> </w:t>
      </w:r>
      <w:r>
        <w:rPr>
          <w:w w:val="80"/>
        </w:rPr>
        <w:t>possession</w:t>
      </w:r>
      <w:r>
        <w:rPr>
          <w:spacing w:val="-4"/>
          <w:w w:val="80"/>
        </w:rPr>
        <w:t> </w:t>
      </w:r>
      <w:r>
        <w:rPr>
          <w:w w:val="80"/>
        </w:rPr>
        <w:t>of</w:t>
      </w:r>
      <w:r>
        <w:rPr>
          <w:spacing w:val="-1"/>
          <w:w w:val="80"/>
        </w:rPr>
        <w:t> </w:t>
      </w:r>
      <w:r>
        <w:rPr>
          <w:w w:val="80"/>
        </w:rPr>
        <w:t>the</w:t>
      </w:r>
      <w:r>
        <w:rPr>
          <w:spacing w:val="-3"/>
          <w:w w:val="80"/>
        </w:rPr>
        <w:t> </w:t>
      </w:r>
      <w:r>
        <w:rPr>
          <w:w w:val="80"/>
        </w:rPr>
        <w:t>office</w:t>
      </w:r>
    </w:p>
    <w:p>
      <w:pPr>
        <w:pStyle w:val="BodyText"/>
        <w:spacing w:before="1"/>
        <w:ind w:left="260"/>
      </w:pPr>
      <w:r>
        <w:rPr>
          <w:spacing w:val="-2"/>
          <w:w w:val="85"/>
        </w:rPr>
        <w:t>/unit.</w:t>
      </w:r>
    </w:p>
    <w:p>
      <w:pPr>
        <w:pStyle w:val="BodyText"/>
        <w:spacing w:before="2"/>
      </w:pPr>
    </w:p>
    <w:p>
      <w:pPr>
        <w:pStyle w:val="BodyText"/>
        <w:ind w:left="260" w:right="113"/>
        <w:jc w:val="both"/>
      </w:pPr>
      <w:r>
        <w:rPr>
          <w:w w:val="80"/>
        </w:rPr>
        <w:t>I also undertake to pay all the charges of the society</w:t>
      </w:r>
      <w:r>
        <w:rPr/>
        <w:t> </w:t>
      </w:r>
      <w:r>
        <w:rPr>
          <w:w w:val="80"/>
        </w:rPr>
        <w:t>including maintenance and BTU, including Non Occupancy </w:t>
      </w:r>
      <w:r>
        <w:rPr>
          <w:w w:val="75"/>
        </w:rPr>
        <w:t>Charges</w:t>
      </w:r>
      <w:r>
        <w:rPr/>
        <w:t> </w:t>
      </w:r>
      <w:r>
        <w:rPr>
          <w:w w:val="75"/>
        </w:rPr>
        <w:t>every</w:t>
      </w:r>
      <w:r>
        <w:rPr/>
        <w:t> </w:t>
      </w:r>
      <w:r>
        <w:rPr>
          <w:w w:val="75"/>
        </w:rPr>
        <w:t>month</w:t>
      </w:r>
      <w:r>
        <w:rPr>
          <w:spacing w:val="-3"/>
        </w:rPr>
        <w:t> </w:t>
      </w:r>
      <w:r>
        <w:rPr>
          <w:w w:val="75"/>
        </w:rPr>
        <w:t>/</w:t>
      </w:r>
      <w:r>
        <w:rPr/>
        <w:t> </w:t>
      </w:r>
      <w:r>
        <w:rPr>
          <w:w w:val="75"/>
        </w:rPr>
        <w:t>quarter</w:t>
      </w:r>
      <w:r>
        <w:rPr>
          <w:spacing w:val="74"/>
        </w:rPr>
        <w:t> </w:t>
      </w:r>
      <w:r>
        <w:rPr>
          <w:w w:val="75"/>
        </w:rPr>
        <w:t>within</w:t>
      </w:r>
      <w:r>
        <w:rPr>
          <w:spacing w:val="-1"/>
        </w:rPr>
        <w:t> </w:t>
      </w:r>
      <w:r>
        <w:rPr>
          <w:w w:val="75"/>
        </w:rPr>
        <w:t>the</w:t>
      </w:r>
      <w:r>
        <w:rPr/>
        <w:t> </w:t>
      </w:r>
      <w:r>
        <w:rPr>
          <w:w w:val="75"/>
        </w:rPr>
        <w:t>time</w:t>
      </w:r>
      <w:r>
        <w:rPr/>
        <w:t> </w:t>
      </w:r>
      <w:r>
        <w:rPr>
          <w:w w:val="75"/>
        </w:rPr>
        <w:t>stipulated</w:t>
      </w:r>
      <w:r>
        <w:rPr>
          <w:spacing w:val="-1"/>
        </w:rPr>
        <w:t> </w:t>
      </w:r>
      <w:r>
        <w:rPr>
          <w:w w:val="75"/>
        </w:rPr>
        <w:t>without</w:t>
      </w:r>
      <w:r>
        <w:rPr>
          <w:spacing w:val="-1"/>
        </w:rPr>
        <w:t> </w:t>
      </w:r>
      <w:r>
        <w:rPr>
          <w:w w:val="75"/>
        </w:rPr>
        <w:t>any</w:t>
      </w:r>
      <w:r>
        <w:rPr/>
        <w:t> </w:t>
      </w:r>
      <w:r>
        <w:rPr>
          <w:w w:val="75"/>
        </w:rPr>
        <w:t>excuse</w:t>
      </w:r>
      <w:r>
        <w:rPr/>
        <w:t> </w:t>
      </w:r>
      <w:r>
        <w:rPr>
          <w:w w:val="75"/>
        </w:rPr>
        <w:t>from</w:t>
      </w:r>
      <w:r>
        <w:rPr>
          <w:spacing w:val="-1"/>
        </w:rPr>
        <w:t> </w:t>
      </w:r>
      <w:r>
        <w:rPr>
          <w:w w:val="75"/>
        </w:rPr>
        <w:t>the</w:t>
      </w:r>
      <w:r>
        <w:rPr/>
        <w:t> </w:t>
      </w:r>
      <w:r>
        <w:rPr>
          <w:w w:val="75"/>
        </w:rPr>
        <w:t>date</w:t>
      </w:r>
      <w:r>
        <w:rPr/>
        <w:t> </w:t>
      </w:r>
      <w:r>
        <w:rPr>
          <w:w w:val="75"/>
        </w:rPr>
        <w:t>I</w:t>
      </w:r>
      <w:r>
        <w:rPr/>
        <w:t> </w:t>
      </w:r>
      <w:r>
        <w:rPr>
          <w:w w:val="75"/>
        </w:rPr>
        <w:t>part</w:t>
      </w:r>
      <w:r>
        <w:rPr>
          <w:spacing w:val="-1"/>
        </w:rPr>
        <w:t> </w:t>
      </w:r>
      <w:r>
        <w:rPr>
          <w:w w:val="75"/>
        </w:rPr>
        <w:t>with</w:t>
      </w:r>
      <w:r>
        <w:rPr>
          <w:spacing w:val="-3"/>
        </w:rPr>
        <w:t> </w:t>
      </w:r>
      <w:r>
        <w:rPr>
          <w:w w:val="75"/>
        </w:rPr>
        <w:t>the</w:t>
      </w:r>
      <w:r>
        <w:rPr/>
        <w:t> </w:t>
      </w:r>
      <w:r>
        <w:rPr>
          <w:w w:val="75"/>
        </w:rPr>
        <w:t>possession </w:t>
      </w:r>
      <w:r>
        <w:rPr>
          <w:w w:val="80"/>
        </w:rPr>
        <w:t>of the flat / part of the office unit till I get possession</w:t>
      </w:r>
      <w:r>
        <w:rPr>
          <w:spacing w:val="-1"/>
          <w:w w:val="80"/>
        </w:rPr>
        <w:t> </w:t>
      </w:r>
      <w:r>
        <w:rPr>
          <w:w w:val="80"/>
        </w:rPr>
        <w:t>thereof.</w:t>
      </w:r>
    </w:p>
    <w:p>
      <w:pPr>
        <w:spacing w:after="0"/>
        <w:jc w:val="both"/>
        <w:sectPr>
          <w:headerReference w:type="default" r:id="rId8"/>
          <w:footerReference w:type="default" r:id="rId9"/>
          <w:pgSz w:w="11910" w:h="16840"/>
          <w:pgMar w:header="0" w:footer="1332" w:top="700" w:bottom="1520" w:left="1180" w:right="1320"/>
          <w:pgNumType w:start="3"/>
        </w:sectPr>
      </w:pPr>
    </w:p>
    <w:p>
      <w:pPr>
        <w:pStyle w:val="BodyText"/>
        <w:ind w:left="7637"/>
        <w:rPr>
          <w:sz w:val="20"/>
        </w:rPr>
      </w:pPr>
      <w:r>
        <w:rPr>
          <w:sz w:val="20"/>
        </w:rPr>
        <w:drawing>
          <wp:inline distT="0" distB="0" distL="0" distR="0">
            <wp:extent cx="999477" cy="446912"/>
            <wp:effectExtent l="0" t="0" r="0" b="0"/>
            <wp:docPr id="7" name="Image 7"/>
            <wp:cNvGraphicFramePr>
              <a:graphicFrameLocks/>
            </wp:cNvGraphicFramePr>
            <a:graphic>
              <a:graphicData uri="http://schemas.openxmlformats.org/drawingml/2006/picture">
                <pic:pic>
                  <pic:nvPicPr>
                    <pic:cNvPr id="7" name="Image 7"/>
                    <pic:cNvPicPr/>
                  </pic:nvPicPr>
                  <pic:blipFill>
                    <a:blip r:embed="rId10" cstate="print"/>
                    <a:stretch>
                      <a:fillRect/>
                    </a:stretch>
                  </pic:blipFill>
                  <pic:spPr>
                    <a:xfrm>
                      <a:off x="0" y="0"/>
                      <a:ext cx="999477" cy="446912"/>
                    </a:xfrm>
                    <a:prstGeom prst="rect">
                      <a:avLst/>
                    </a:prstGeom>
                  </pic:spPr>
                </pic:pic>
              </a:graphicData>
            </a:graphic>
          </wp:inline>
        </w:drawing>
      </w:r>
      <w:r>
        <w:rPr>
          <w:sz w:val="20"/>
        </w:rPr>
      </w:r>
    </w:p>
    <w:p>
      <w:pPr>
        <w:pStyle w:val="BodyText"/>
        <w:ind w:left="260"/>
      </w:pPr>
      <w:r>
        <w:rPr>
          <w:w w:val="80"/>
        </w:rPr>
        <w:t>I</w:t>
      </w:r>
      <w:r>
        <w:rPr>
          <w:spacing w:val="-5"/>
        </w:rPr>
        <w:t> </w:t>
      </w:r>
      <w:r>
        <w:rPr>
          <w:w w:val="80"/>
        </w:rPr>
        <w:t>request</w:t>
      </w:r>
      <w:r>
        <w:rPr>
          <w:spacing w:val="-7"/>
        </w:rPr>
        <w:t> </w:t>
      </w:r>
      <w:r>
        <w:rPr>
          <w:w w:val="80"/>
        </w:rPr>
        <w:t>you</w:t>
      </w:r>
      <w:r>
        <w:rPr>
          <w:spacing w:val="-7"/>
        </w:rPr>
        <w:t> </w:t>
      </w:r>
      <w:r>
        <w:rPr>
          <w:w w:val="80"/>
        </w:rPr>
        <w:t>please</w:t>
      </w:r>
      <w:r>
        <w:rPr>
          <w:spacing w:val="-4"/>
        </w:rPr>
        <w:t> </w:t>
      </w:r>
      <w:r>
        <w:rPr>
          <w:w w:val="80"/>
        </w:rPr>
        <w:t>to</w:t>
      </w:r>
      <w:r>
        <w:rPr>
          <w:spacing w:val="-6"/>
        </w:rPr>
        <w:t> </w:t>
      </w:r>
      <w:r>
        <w:rPr>
          <w:w w:val="80"/>
        </w:rPr>
        <w:t>grant</w:t>
      </w:r>
      <w:r>
        <w:rPr>
          <w:spacing w:val="-7"/>
        </w:rPr>
        <w:t> </w:t>
      </w:r>
      <w:r>
        <w:rPr>
          <w:w w:val="80"/>
        </w:rPr>
        <w:t>necessary</w:t>
      </w:r>
      <w:r>
        <w:rPr>
          <w:spacing w:val="-7"/>
        </w:rPr>
        <w:t> </w:t>
      </w:r>
      <w:r>
        <w:rPr>
          <w:w w:val="80"/>
        </w:rPr>
        <w:t>permission</w:t>
      </w:r>
      <w:r>
        <w:rPr>
          <w:spacing w:val="-6"/>
        </w:rPr>
        <w:t> </w:t>
      </w:r>
      <w:r>
        <w:rPr>
          <w:w w:val="80"/>
        </w:rPr>
        <w:t>to</w:t>
      </w:r>
      <w:r>
        <w:rPr>
          <w:spacing w:val="-8"/>
        </w:rPr>
        <w:t> </w:t>
      </w:r>
      <w:r>
        <w:rPr>
          <w:w w:val="80"/>
        </w:rPr>
        <w:t>sub-let/give</w:t>
      </w:r>
      <w:r>
        <w:rPr>
          <w:spacing w:val="-5"/>
        </w:rPr>
        <w:t> </w:t>
      </w:r>
      <w:r>
        <w:rPr>
          <w:w w:val="80"/>
        </w:rPr>
        <w:t>on</w:t>
      </w:r>
      <w:r>
        <w:rPr>
          <w:spacing w:val="-6"/>
        </w:rPr>
        <w:t> </w:t>
      </w:r>
      <w:r>
        <w:rPr>
          <w:w w:val="80"/>
        </w:rPr>
        <w:t>leave</w:t>
      </w:r>
      <w:r>
        <w:rPr>
          <w:spacing w:val="-5"/>
        </w:rPr>
        <w:t> </w:t>
      </w:r>
      <w:r>
        <w:rPr>
          <w:w w:val="80"/>
        </w:rPr>
        <w:t>and</w:t>
      </w:r>
      <w:r>
        <w:rPr>
          <w:spacing w:val="-4"/>
        </w:rPr>
        <w:t> </w:t>
      </w:r>
      <w:r>
        <w:rPr>
          <w:w w:val="80"/>
        </w:rPr>
        <w:t>license</w:t>
      </w:r>
      <w:r>
        <w:rPr>
          <w:spacing w:val="-3"/>
        </w:rPr>
        <w:t> </w:t>
      </w:r>
      <w:r>
        <w:rPr>
          <w:w w:val="80"/>
        </w:rPr>
        <w:t>the</w:t>
      </w:r>
      <w:r>
        <w:rPr>
          <w:spacing w:val="-5"/>
        </w:rPr>
        <w:t> </w:t>
      </w:r>
      <w:r>
        <w:rPr>
          <w:w w:val="80"/>
        </w:rPr>
        <w:t>office</w:t>
      </w:r>
      <w:r>
        <w:rPr>
          <w:spacing w:val="-5"/>
        </w:rPr>
        <w:t> </w:t>
      </w:r>
      <w:r>
        <w:rPr>
          <w:w w:val="80"/>
        </w:rPr>
        <w:t>unit</w:t>
      </w:r>
      <w:r>
        <w:rPr>
          <w:spacing w:val="-5"/>
        </w:rPr>
        <w:t> </w:t>
      </w:r>
      <w:r>
        <w:rPr>
          <w:w w:val="80"/>
        </w:rPr>
        <w:t>no.</w:t>
      </w:r>
      <w:r>
        <w:rPr>
          <w:spacing w:val="60"/>
        </w:rPr>
        <w:t> </w:t>
      </w:r>
      <w:r>
        <w:rPr>
          <w:w w:val="80"/>
        </w:rPr>
        <w:t>to</w:t>
      </w:r>
      <w:r>
        <w:rPr>
          <w:spacing w:val="-9"/>
        </w:rPr>
        <w:t> </w:t>
      </w:r>
      <w:r>
        <w:rPr>
          <w:spacing w:val="-5"/>
          <w:w w:val="80"/>
        </w:rPr>
        <w:t>the</w:t>
      </w:r>
    </w:p>
    <w:p>
      <w:pPr>
        <w:pStyle w:val="BodyText"/>
        <w:tabs>
          <w:tab w:pos="1202" w:val="left" w:leader="none"/>
          <w:tab w:pos="2093" w:val="left" w:leader="none"/>
          <w:tab w:pos="3004" w:val="left" w:leader="none"/>
          <w:tab w:pos="4227" w:val="left" w:leader="none"/>
          <w:tab w:pos="4844" w:val="left" w:leader="none"/>
          <w:tab w:pos="5333" w:val="left" w:leader="none"/>
          <w:tab w:pos="6233" w:val="left" w:leader="none"/>
          <w:tab w:pos="8816" w:val="left" w:leader="dot"/>
        </w:tabs>
        <w:ind w:left="260"/>
      </w:pPr>
      <w:r>
        <w:rPr>
          <w:spacing w:val="-2"/>
          <w:w w:val="90"/>
        </w:rPr>
        <w:t>person</w:t>
      </w:r>
      <w:r>
        <w:rPr/>
        <w:tab/>
      </w:r>
      <w:r>
        <w:rPr>
          <w:spacing w:val="-2"/>
          <w:w w:val="90"/>
        </w:rPr>
        <w:t>herein</w:t>
      </w:r>
      <w:r>
        <w:rPr/>
        <w:tab/>
      </w:r>
      <w:r>
        <w:rPr>
          <w:spacing w:val="-2"/>
          <w:w w:val="90"/>
        </w:rPr>
        <w:t>above,</w:t>
      </w:r>
      <w:r>
        <w:rPr/>
        <w:tab/>
      </w:r>
      <w:r>
        <w:rPr>
          <w:spacing w:val="-2"/>
          <w:w w:val="90"/>
        </w:rPr>
        <w:t>mentioned</w:t>
      </w:r>
      <w:r>
        <w:rPr/>
        <w:tab/>
      </w:r>
      <w:r>
        <w:rPr>
          <w:spacing w:val="-5"/>
          <w:w w:val="90"/>
        </w:rPr>
        <w:t>for</w:t>
      </w:r>
      <w:r>
        <w:rPr/>
        <w:tab/>
      </w:r>
      <w:r>
        <w:rPr>
          <w:spacing w:val="-10"/>
          <w:w w:val="90"/>
        </w:rPr>
        <w:t>a</w:t>
      </w:r>
      <w:r>
        <w:rPr/>
        <w:tab/>
      </w:r>
      <w:r>
        <w:rPr>
          <w:spacing w:val="-2"/>
          <w:w w:val="90"/>
        </w:rPr>
        <w:t>period</w:t>
      </w:r>
      <w:r>
        <w:rPr/>
        <w:tab/>
      </w:r>
      <w:r>
        <w:rPr>
          <w:spacing w:val="-5"/>
          <w:w w:val="90"/>
        </w:rPr>
        <w:t>of</w:t>
      </w:r>
      <w:r>
        <w:rPr>
          <w:rFonts w:ascii="Times New Roman"/>
        </w:rPr>
        <w:tab/>
      </w:r>
      <w:r>
        <w:rPr>
          <w:spacing w:val="-2"/>
          <w:w w:val="90"/>
        </w:rPr>
        <w:t>years/</w:t>
      </w:r>
    </w:p>
    <w:p>
      <w:pPr>
        <w:pStyle w:val="BodyText"/>
        <w:tabs>
          <w:tab w:pos="3781" w:val="left" w:leader="dot"/>
        </w:tabs>
        <w:ind w:left="260"/>
      </w:pPr>
      <w:r>
        <w:rPr>
          <w:spacing w:val="-10"/>
        </w:rPr>
        <w:t>…</w:t>
      </w:r>
      <w:r>
        <w:rPr>
          <w:rFonts w:ascii="Times New Roman" w:hAnsi="Times New Roman"/>
        </w:rPr>
        <w:tab/>
      </w:r>
      <w:r>
        <w:rPr>
          <w:w w:val="80"/>
        </w:rPr>
        <w:t>months.</w:t>
      </w:r>
      <w:r>
        <w:rPr>
          <w:spacing w:val="-5"/>
        </w:rPr>
        <w:t> </w:t>
      </w:r>
      <w:r>
        <w:rPr>
          <w:w w:val="80"/>
        </w:rPr>
        <w:t>ln</w:t>
      </w:r>
      <w:r>
        <w:rPr>
          <w:spacing w:val="-5"/>
        </w:rPr>
        <w:t> </w:t>
      </w:r>
      <w:r>
        <w:rPr>
          <w:w w:val="80"/>
        </w:rPr>
        <w:t>case</w:t>
      </w:r>
      <w:r>
        <w:rPr>
          <w:spacing w:val="-5"/>
        </w:rPr>
        <w:t> </w:t>
      </w:r>
      <w:r>
        <w:rPr>
          <w:w w:val="80"/>
        </w:rPr>
        <w:t>it</w:t>
      </w:r>
      <w:r>
        <w:rPr>
          <w:spacing w:val="-5"/>
        </w:rPr>
        <w:t> </w:t>
      </w:r>
      <w:r>
        <w:rPr>
          <w:w w:val="80"/>
        </w:rPr>
        <w:t>becomes</w:t>
      </w:r>
      <w:r>
        <w:rPr>
          <w:spacing w:val="-3"/>
        </w:rPr>
        <w:t> </w:t>
      </w:r>
      <w:r>
        <w:rPr>
          <w:w w:val="80"/>
        </w:rPr>
        <w:t>necessary</w:t>
      </w:r>
      <w:r>
        <w:rPr>
          <w:spacing w:val="-4"/>
        </w:rPr>
        <w:t> </w:t>
      </w:r>
      <w:r>
        <w:rPr>
          <w:w w:val="80"/>
        </w:rPr>
        <w:t>for</w:t>
      </w:r>
      <w:r>
        <w:rPr>
          <w:spacing w:val="-6"/>
        </w:rPr>
        <w:t> </w:t>
      </w:r>
      <w:r>
        <w:rPr>
          <w:w w:val="80"/>
        </w:rPr>
        <w:t>me</w:t>
      </w:r>
      <w:r>
        <w:rPr>
          <w:spacing w:val="-4"/>
        </w:rPr>
        <w:t> </w:t>
      </w:r>
      <w:r>
        <w:rPr>
          <w:w w:val="80"/>
        </w:rPr>
        <w:t>to</w:t>
      </w:r>
      <w:r>
        <w:rPr>
          <w:spacing w:val="-5"/>
        </w:rPr>
        <w:t> </w:t>
      </w:r>
      <w:r>
        <w:rPr>
          <w:w w:val="80"/>
        </w:rPr>
        <w:t>extend</w:t>
      </w:r>
      <w:r>
        <w:rPr>
          <w:spacing w:val="-4"/>
        </w:rPr>
        <w:t> </w:t>
      </w:r>
      <w:r>
        <w:rPr>
          <w:w w:val="80"/>
        </w:rPr>
        <w:t>the</w:t>
      </w:r>
      <w:r>
        <w:rPr>
          <w:spacing w:val="-4"/>
        </w:rPr>
        <w:t> </w:t>
      </w:r>
      <w:r>
        <w:rPr>
          <w:w w:val="80"/>
        </w:rPr>
        <w:t>period</w:t>
      </w:r>
      <w:r>
        <w:rPr>
          <w:spacing w:val="-5"/>
        </w:rPr>
        <w:t> </w:t>
      </w:r>
      <w:r>
        <w:rPr>
          <w:spacing w:val="-5"/>
          <w:w w:val="80"/>
        </w:rPr>
        <w:t>of</w:t>
      </w:r>
    </w:p>
    <w:p>
      <w:pPr>
        <w:pStyle w:val="BodyText"/>
        <w:tabs>
          <w:tab w:pos="1125" w:val="left" w:leader="none"/>
          <w:tab w:pos="1512" w:val="left" w:leader="none"/>
          <w:tab w:pos="2221" w:val="left" w:leader="none"/>
          <w:tab w:pos="2607" w:val="left" w:leader="none"/>
          <w:tab w:pos="3082" w:val="left" w:leader="none"/>
          <w:tab w:pos="3894" w:val="left" w:leader="none"/>
          <w:tab w:pos="4625" w:val="left" w:leader="none"/>
          <w:tab w:pos="5182" w:val="left" w:leader="none"/>
          <w:tab w:pos="5709" w:val="left" w:leader="none"/>
          <w:tab w:pos="6819" w:val="left" w:leader="none"/>
          <w:tab w:pos="7268" w:val="left" w:leader="none"/>
          <w:tab w:pos="8263" w:val="left" w:leader="none"/>
          <w:tab w:pos="8741" w:val="left" w:leader="none"/>
        </w:tabs>
        <w:ind w:left="260" w:right="116"/>
      </w:pPr>
      <w:r>
        <w:rPr>
          <w:w w:val="80"/>
        </w:rPr>
        <w:t>sub-letting/giving on leave and license the office unit, I will submit an application for extending the period well in </w:t>
      </w:r>
      <w:r>
        <w:rPr>
          <w:spacing w:val="-2"/>
          <w:w w:val="90"/>
        </w:rPr>
        <w:t>advance</w:t>
      </w:r>
      <w:r>
        <w:rPr/>
        <w:tab/>
      </w:r>
      <w:r>
        <w:rPr>
          <w:spacing w:val="-5"/>
          <w:w w:val="90"/>
        </w:rPr>
        <w:t>of</w:t>
      </w:r>
      <w:r>
        <w:rPr/>
        <w:tab/>
      </w:r>
      <w:r>
        <w:rPr>
          <w:spacing w:val="-2"/>
          <w:w w:val="90"/>
        </w:rPr>
        <w:t>expiry</w:t>
      </w:r>
      <w:r>
        <w:rPr/>
        <w:tab/>
      </w:r>
      <w:r>
        <w:rPr>
          <w:spacing w:val="-5"/>
          <w:w w:val="90"/>
        </w:rPr>
        <w:t>of</w:t>
      </w:r>
      <w:r>
        <w:rPr/>
        <w:tab/>
      </w:r>
      <w:r>
        <w:rPr>
          <w:spacing w:val="-5"/>
          <w:w w:val="90"/>
        </w:rPr>
        <w:t>the</w:t>
      </w:r>
      <w:r>
        <w:rPr/>
        <w:tab/>
      </w:r>
      <w:r>
        <w:rPr>
          <w:spacing w:val="-2"/>
          <w:w w:val="90"/>
        </w:rPr>
        <w:t>original</w:t>
      </w:r>
      <w:r>
        <w:rPr/>
        <w:tab/>
      </w:r>
      <w:r>
        <w:rPr>
          <w:spacing w:val="-2"/>
          <w:w w:val="90"/>
        </w:rPr>
        <w:t>period</w:t>
      </w:r>
      <w:r>
        <w:rPr/>
        <w:tab/>
      </w:r>
      <w:r>
        <w:rPr>
          <w:spacing w:val="-4"/>
          <w:w w:val="90"/>
        </w:rPr>
        <w:t>with</w:t>
      </w:r>
      <w:r>
        <w:rPr/>
        <w:tab/>
      </w:r>
      <w:r>
        <w:rPr>
          <w:spacing w:val="-5"/>
          <w:w w:val="90"/>
        </w:rPr>
        <w:t>due</w:t>
      </w:r>
      <w:r>
        <w:rPr/>
        <w:tab/>
      </w:r>
      <w:r>
        <w:rPr>
          <w:spacing w:val="-2"/>
          <w:w w:val="90"/>
        </w:rPr>
        <w:t>justification</w:t>
      </w:r>
      <w:r>
        <w:rPr/>
        <w:tab/>
      </w:r>
      <w:r>
        <w:rPr>
          <w:spacing w:val="-5"/>
          <w:w w:val="90"/>
        </w:rPr>
        <w:t>for</w:t>
      </w:r>
      <w:r>
        <w:rPr/>
        <w:tab/>
      </w:r>
      <w:r>
        <w:rPr>
          <w:spacing w:val="-2"/>
          <w:w w:val="90"/>
        </w:rPr>
        <w:t>extending</w:t>
      </w:r>
      <w:r>
        <w:rPr/>
        <w:tab/>
      </w:r>
      <w:r>
        <w:rPr>
          <w:spacing w:val="-5"/>
          <w:w w:val="90"/>
        </w:rPr>
        <w:t>the</w:t>
      </w:r>
      <w:r>
        <w:rPr/>
        <w:tab/>
      </w:r>
      <w:r>
        <w:rPr>
          <w:spacing w:val="-2"/>
          <w:w w:val="80"/>
        </w:rPr>
        <w:t>period.</w:t>
      </w:r>
    </w:p>
    <w:p>
      <w:pPr>
        <w:pStyle w:val="BodyText"/>
        <w:tabs>
          <w:tab w:pos="7817" w:val="left" w:leader="none"/>
        </w:tabs>
        <w:spacing w:before="261"/>
        <w:ind w:left="260"/>
      </w:pPr>
      <w:r>
        <w:rPr>
          <w:spacing w:val="-2"/>
          <w:w w:val="90"/>
        </w:rPr>
        <w:t>Place:</w:t>
      </w:r>
      <w:r>
        <w:rPr/>
        <w:tab/>
      </w:r>
      <w:r>
        <w:rPr>
          <w:w w:val="80"/>
        </w:rPr>
        <w:t>Yours</w:t>
      </w:r>
      <w:r>
        <w:rPr>
          <w:spacing w:val="-1"/>
        </w:rPr>
        <w:t> </w:t>
      </w:r>
      <w:r>
        <w:rPr>
          <w:spacing w:val="-2"/>
          <w:w w:val="90"/>
        </w:rPr>
        <w:t>faithfully,</w:t>
      </w:r>
    </w:p>
    <w:p>
      <w:pPr>
        <w:pStyle w:val="BodyText"/>
      </w:pPr>
    </w:p>
    <w:p>
      <w:pPr>
        <w:pStyle w:val="BodyText"/>
      </w:pPr>
    </w:p>
    <w:p>
      <w:pPr>
        <w:pStyle w:val="BodyText"/>
      </w:pPr>
    </w:p>
    <w:p>
      <w:pPr>
        <w:pStyle w:val="BodyText"/>
        <w:spacing w:before="4"/>
      </w:pPr>
    </w:p>
    <w:p>
      <w:pPr>
        <w:pStyle w:val="BodyText"/>
        <w:tabs>
          <w:tab w:pos="7262" w:val="left" w:leader="none"/>
        </w:tabs>
        <w:ind w:left="260"/>
      </w:pPr>
      <w:r>
        <w:rPr>
          <w:spacing w:val="-2"/>
          <w:w w:val="90"/>
        </w:rPr>
        <w:t>Date:</w:t>
      </w:r>
      <w:r>
        <w:rPr/>
        <w:tab/>
      </w:r>
      <w:r>
        <w:rPr>
          <w:w w:val="75"/>
        </w:rPr>
        <w:t>Signature</w:t>
      </w:r>
      <w:r>
        <w:rPr>
          <w:spacing w:val="-6"/>
        </w:rPr>
        <w:t> </w:t>
      </w:r>
      <w:r>
        <w:rPr>
          <w:w w:val="75"/>
        </w:rPr>
        <w:t>of</w:t>
      </w:r>
      <w:r>
        <w:rPr>
          <w:spacing w:val="-8"/>
        </w:rPr>
        <w:t> </w:t>
      </w:r>
      <w:r>
        <w:rPr>
          <w:w w:val="75"/>
        </w:rPr>
        <w:t>the</w:t>
      </w:r>
      <w:r>
        <w:rPr>
          <w:spacing w:val="-5"/>
        </w:rPr>
        <w:t> </w:t>
      </w:r>
      <w:r>
        <w:rPr>
          <w:spacing w:val="-2"/>
          <w:w w:val="75"/>
        </w:rPr>
        <w:t>Applicant.</w:t>
      </w:r>
    </w:p>
    <w:sectPr>
      <w:headerReference w:type="default" r:id="rId11"/>
      <w:footerReference w:type="default" r:id="rId12"/>
      <w:pgSz w:w="11910" w:h="16840"/>
      <w:pgMar w:header="0" w:footer="1332" w:top="700" w:bottom="1520" w:left="118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Tahoma">
    <w:altName w:val="Tahoma"/>
    <w:charset w:val="1"/>
    <w:family w:val="swiss"/>
    <w:pitch w:val="variable"/>
  </w:font>
  <w:font w:name="Franklin Gothic Medium">
    <w:altName w:val="Franklin Gothic Medium"/>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09504">
              <wp:simplePos x="0" y="0"/>
              <wp:positionH relativeFrom="page">
                <wp:posOffset>5548248</wp:posOffset>
              </wp:positionH>
              <wp:positionV relativeFrom="page">
                <wp:posOffset>9706857</wp:posOffset>
              </wp:positionV>
              <wp:extent cx="1112520" cy="19875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112520" cy="198755"/>
                      </a:xfrm>
                      <a:prstGeom prst="rect">
                        <a:avLst/>
                      </a:prstGeom>
                    </wps:spPr>
                    <wps:txbx>
                      <w:txbxContent>
                        <w:p>
                          <w:pPr>
                            <w:pStyle w:val="BodyText"/>
                            <w:spacing w:before="16"/>
                            <w:ind w:left="60"/>
                          </w:pPr>
                          <w:r>
                            <w:rPr>
                              <w:rFonts w:ascii="Calibri"/>
                              <w:color w:val="4F81BC"/>
                              <w:w w:val="90"/>
                            </w:rPr>
                            <w:fldChar w:fldCharType="begin"/>
                          </w:r>
                          <w:r>
                            <w:rPr>
                              <w:rFonts w:ascii="Calibri"/>
                              <w:color w:val="4F81BC"/>
                              <w:w w:val="90"/>
                            </w:rPr>
                            <w:instrText> PAGE </w:instrText>
                          </w:r>
                          <w:r>
                            <w:rPr>
                              <w:rFonts w:ascii="Calibri"/>
                              <w:color w:val="4F81BC"/>
                              <w:w w:val="90"/>
                            </w:rPr>
                            <w:fldChar w:fldCharType="separate"/>
                          </w:r>
                          <w:r>
                            <w:rPr>
                              <w:rFonts w:ascii="Calibri"/>
                              <w:color w:val="4F81BC"/>
                              <w:w w:val="90"/>
                            </w:rPr>
                            <w:t>1</w:t>
                          </w:r>
                          <w:r>
                            <w:rPr>
                              <w:rFonts w:ascii="Calibri"/>
                              <w:color w:val="4F81BC"/>
                              <w:w w:val="90"/>
                            </w:rPr>
                            <w:fldChar w:fldCharType="end"/>
                          </w:r>
                          <w:r>
                            <w:rPr>
                              <w:rFonts w:ascii="Calibri"/>
                              <w:color w:val="4F81BC"/>
                              <w:spacing w:val="20"/>
                            </w:rPr>
                            <w:t> </w:t>
                          </w:r>
                          <w:r>
                            <w:rPr>
                              <w:color w:val="4F81BC"/>
                              <w:w w:val="90"/>
                            </w:rPr>
                            <w:t>LEAVE</w:t>
                          </w:r>
                          <w:r>
                            <w:rPr>
                              <w:color w:val="4F81BC"/>
                              <w:spacing w:val="-11"/>
                              <w:w w:val="90"/>
                            </w:rPr>
                            <w:t> </w:t>
                          </w:r>
                          <w:r>
                            <w:rPr>
                              <w:color w:val="4F81BC"/>
                              <w:w w:val="90"/>
                            </w:rPr>
                            <w:t>&amp;</w:t>
                          </w:r>
                          <w:r>
                            <w:rPr>
                              <w:color w:val="4F81BC"/>
                              <w:spacing w:val="-10"/>
                              <w:w w:val="90"/>
                            </w:rPr>
                            <w:t> </w:t>
                          </w:r>
                          <w:r>
                            <w:rPr>
                              <w:color w:val="4F81BC"/>
                              <w:spacing w:val="-2"/>
                              <w:w w:val="85"/>
                            </w:rPr>
                            <w:t>LICENSE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36.869995pt;margin-top:764.319458pt;width:87.6pt;height:15.65pt;mso-position-horizontal-relative:page;mso-position-vertical-relative:page;z-index:-15806976" type="#_x0000_t202" id="docshape1" filled="false" stroked="false">
              <v:textbox inset="0,0,0,0">
                <w:txbxContent>
                  <w:p>
                    <w:pPr>
                      <w:pStyle w:val="BodyText"/>
                      <w:spacing w:before="16"/>
                      <w:ind w:left="60"/>
                    </w:pPr>
                    <w:r>
                      <w:rPr>
                        <w:rFonts w:ascii="Calibri"/>
                        <w:color w:val="4F81BC"/>
                        <w:w w:val="90"/>
                      </w:rPr>
                      <w:fldChar w:fldCharType="begin"/>
                    </w:r>
                    <w:r>
                      <w:rPr>
                        <w:rFonts w:ascii="Calibri"/>
                        <w:color w:val="4F81BC"/>
                        <w:w w:val="90"/>
                      </w:rPr>
                      <w:instrText> PAGE </w:instrText>
                    </w:r>
                    <w:r>
                      <w:rPr>
                        <w:rFonts w:ascii="Calibri"/>
                        <w:color w:val="4F81BC"/>
                        <w:w w:val="90"/>
                      </w:rPr>
                      <w:fldChar w:fldCharType="separate"/>
                    </w:r>
                    <w:r>
                      <w:rPr>
                        <w:rFonts w:ascii="Calibri"/>
                        <w:color w:val="4F81BC"/>
                        <w:w w:val="90"/>
                      </w:rPr>
                      <w:t>1</w:t>
                    </w:r>
                    <w:r>
                      <w:rPr>
                        <w:rFonts w:ascii="Calibri"/>
                        <w:color w:val="4F81BC"/>
                        <w:w w:val="90"/>
                      </w:rPr>
                      <w:fldChar w:fldCharType="end"/>
                    </w:r>
                    <w:r>
                      <w:rPr>
                        <w:rFonts w:ascii="Calibri"/>
                        <w:color w:val="4F81BC"/>
                        <w:spacing w:val="20"/>
                      </w:rPr>
                      <w:t> </w:t>
                    </w:r>
                    <w:r>
                      <w:rPr>
                        <w:color w:val="4F81BC"/>
                        <w:w w:val="90"/>
                      </w:rPr>
                      <w:t>LEAVE</w:t>
                    </w:r>
                    <w:r>
                      <w:rPr>
                        <w:color w:val="4F81BC"/>
                        <w:spacing w:val="-11"/>
                        <w:w w:val="90"/>
                      </w:rPr>
                      <w:t> </w:t>
                    </w:r>
                    <w:r>
                      <w:rPr>
                        <w:color w:val="4F81BC"/>
                        <w:w w:val="90"/>
                      </w:rPr>
                      <w:t>&amp;</w:t>
                    </w:r>
                    <w:r>
                      <w:rPr>
                        <w:color w:val="4F81BC"/>
                        <w:spacing w:val="-10"/>
                        <w:w w:val="90"/>
                      </w:rPr>
                      <w:t> </w:t>
                    </w:r>
                    <w:r>
                      <w:rPr>
                        <w:color w:val="4F81BC"/>
                        <w:spacing w:val="-2"/>
                        <w:w w:val="85"/>
                      </w:rPr>
                      <w:t>LICENSE</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10016">
              <wp:simplePos x="0" y="0"/>
              <wp:positionH relativeFrom="page">
                <wp:posOffset>5548248</wp:posOffset>
              </wp:positionH>
              <wp:positionV relativeFrom="page">
                <wp:posOffset>9706857</wp:posOffset>
              </wp:positionV>
              <wp:extent cx="1112520" cy="19875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112520" cy="198755"/>
                      </a:xfrm>
                      <a:prstGeom prst="rect">
                        <a:avLst/>
                      </a:prstGeom>
                    </wps:spPr>
                    <wps:txbx>
                      <w:txbxContent>
                        <w:p>
                          <w:pPr>
                            <w:pStyle w:val="BodyText"/>
                            <w:spacing w:before="16"/>
                            <w:ind w:left="60"/>
                          </w:pPr>
                          <w:r>
                            <w:rPr>
                              <w:rFonts w:ascii="Calibri"/>
                              <w:color w:val="4F81BC"/>
                              <w:w w:val="90"/>
                            </w:rPr>
                            <w:fldChar w:fldCharType="begin"/>
                          </w:r>
                          <w:r>
                            <w:rPr>
                              <w:rFonts w:ascii="Calibri"/>
                              <w:color w:val="4F81BC"/>
                              <w:w w:val="90"/>
                            </w:rPr>
                            <w:instrText> PAGE </w:instrText>
                          </w:r>
                          <w:r>
                            <w:rPr>
                              <w:rFonts w:ascii="Calibri"/>
                              <w:color w:val="4F81BC"/>
                              <w:w w:val="90"/>
                            </w:rPr>
                            <w:fldChar w:fldCharType="separate"/>
                          </w:r>
                          <w:r>
                            <w:rPr>
                              <w:rFonts w:ascii="Calibri"/>
                              <w:color w:val="4F81BC"/>
                              <w:w w:val="90"/>
                            </w:rPr>
                            <w:t>3</w:t>
                          </w:r>
                          <w:r>
                            <w:rPr>
                              <w:rFonts w:ascii="Calibri"/>
                              <w:color w:val="4F81BC"/>
                              <w:w w:val="90"/>
                            </w:rPr>
                            <w:fldChar w:fldCharType="end"/>
                          </w:r>
                          <w:r>
                            <w:rPr>
                              <w:rFonts w:ascii="Calibri"/>
                              <w:color w:val="4F81BC"/>
                              <w:spacing w:val="20"/>
                            </w:rPr>
                            <w:t> </w:t>
                          </w:r>
                          <w:r>
                            <w:rPr>
                              <w:color w:val="4F81BC"/>
                              <w:w w:val="90"/>
                            </w:rPr>
                            <w:t>LEAVE</w:t>
                          </w:r>
                          <w:r>
                            <w:rPr>
                              <w:color w:val="4F81BC"/>
                              <w:spacing w:val="-11"/>
                              <w:w w:val="90"/>
                            </w:rPr>
                            <w:t> </w:t>
                          </w:r>
                          <w:r>
                            <w:rPr>
                              <w:color w:val="4F81BC"/>
                              <w:w w:val="90"/>
                            </w:rPr>
                            <w:t>&amp;</w:t>
                          </w:r>
                          <w:r>
                            <w:rPr>
                              <w:color w:val="4F81BC"/>
                              <w:spacing w:val="-10"/>
                              <w:w w:val="90"/>
                            </w:rPr>
                            <w:t> </w:t>
                          </w:r>
                          <w:r>
                            <w:rPr>
                              <w:color w:val="4F81BC"/>
                              <w:spacing w:val="-2"/>
                              <w:w w:val="85"/>
                            </w:rPr>
                            <w:t>LICENSE</w:t>
                          </w:r>
                        </w:p>
                      </w:txbxContent>
                    </wps:txbx>
                    <wps:bodyPr wrap="square" lIns="0" tIns="0" rIns="0" bIns="0" rtlCol="0">
                      <a:noAutofit/>
                    </wps:bodyPr>
                  </wps:wsp>
                </a:graphicData>
              </a:graphic>
            </wp:anchor>
          </w:drawing>
        </mc:Choice>
        <mc:Fallback>
          <w:pict>
            <v:shape style="position:absolute;margin-left:436.869995pt;margin-top:764.319458pt;width:87.6pt;height:15.65pt;mso-position-horizontal-relative:page;mso-position-vertical-relative:page;z-index:-15806464" type="#_x0000_t202" id="docshape2" filled="false" stroked="false">
              <v:textbox inset="0,0,0,0">
                <w:txbxContent>
                  <w:p>
                    <w:pPr>
                      <w:pStyle w:val="BodyText"/>
                      <w:spacing w:before="16"/>
                      <w:ind w:left="60"/>
                    </w:pPr>
                    <w:r>
                      <w:rPr>
                        <w:rFonts w:ascii="Calibri"/>
                        <w:color w:val="4F81BC"/>
                        <w:w w:val="90"/>
                      </w:rPr>
                      <w:fldChar w:fldCharType="begin"/>
                    </w:r>
                    <w:r>
                      <w:rPr>
                        <w:rFonts w:ascii="Calibri"/>
                        <w:color w:val="4F81BC"/>
                        <w:w w:val="90"/>
                      </w:rPr>
                      <w:instrText> PAGE </w:instrText>
                    </w:r>
                    <w:r>
                      <w:rPr>
                        <w:rFonts w:ascii="Calibri"/>
                        <w:color w:val="4F81BC"/>
                        <w:w w:val="90"/>
                      </w:rPr>
                      <w:fldChar w:fldCharType="separate"/>
                    </w:r>
                    <w:r>
                      <w:rPr>
                        <w:rFonts w:ascii="Calibri"/>
                        <w:color w:val="4F81BC"/>
                        <w:w w:val="90"/>
                      </w:rPr>
                      <w:t>3</w:t>
                    </w:r>
                    <w:r>
                      <w:rPr>
                        <w:rFonts w:ascii="Calibri"/>
                        <w:color w:val="4F81BC"/>
                        <w:w w:val="90"/>
                      </w:rPr>
                      <w:fldChar w:fldCharType="end"/>
                    </w:r>
                    <w:r>
                      <w:rPr>
                        <w:rFonts w:ascii="Calibri"/>
                        <w:color w:val="4F81BC"/>
                        <w:spacing w:val="20"/>
                      </w:rPr>
                      <w:t> </w:t>
                    </w:r>
                    <w:r>
                      <w:rPr>
                        <w:color w:val="4F81BC"/>
                        <w:w w:val="90"/>
                      </w:rPr>
                      <w:t>LEAVE</w:t>
                    </w:r>
                    <w:r>
                      <w:rPr>
                        <w:color w:val="4F81BC"/>
                        <w:spacing w:val="-11"/>
                        <w:w w:val="90"/>
                      </w:rPr>
                      <w:t> </w:t>
                    </w:r>
                    <w:r>
                      <w:rPr>
                        <w:color w:val="4F81BC"/>
                        <w:w w:val="90"/>
                      </w:rPr>
                      <w:t>&amp;</w:t>
                    </w:r>
                    <w:r>
                      <w:rPr>
                        <w:color w:val="4F81BC"/>
                        <w:spacing w:val="-10"/>
                        <w:w w:val="90"/>
                      </w:rPr>
                      <w:t> </w:t>
                    </w:r>
                    <w:r>
                      <w:rPr>
                        <w:color w:val="4F81BC"/>
                        <w:spacing w:val="-2"/>
                        <w:w w:val="85"/>
                      </w:rPr>
                      <w:t>LICENSE</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10528">
              <wp:simplePos x="0" y="0"/>
              <wp:positionH relativeFrom="page">
                <wp:posOffset>5548248</wp:posOffset>
              </wp:positionH>
              <wp:positionV relativeFrom="page">
                <wp:posOffset>9706857</wp:posOffset>
              </wp:positionV>
              <wp:extent cx="1112520" cy="19875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112520" cy="198755"/>
                      </a:xfrm>
                      <a:prstGeom prst="rect">
                        <a:avLst/>
                      </a:prstGeom>
                    </wps:spPr>
                    <wps:txbx>
                      <w:txbxContent>
                        <w:p>
                          <w:pPr>
                            <w:pStyle w:val="BodyText"/>
                            <w:spacing w:before="16"/>
                            <w:ind w:left="60"/>
                          </w:pPr>
                          <w:r>
                            <w:rPr>
                              <w:rFonts w:ascii="Calibri"/>
                              <w:color w:val="4F81BC"/>
                              <w:w w:val="90"/>
                            </w:rPr>
                            <w:fldChar w:fldCharType="begin"/>
                          </w:r>
                          <w:r>
                            <w:rPr>
                              <w:rFonts w:ascii="Calibri"/>
                              <w:color w:val="4F81BC"/>
                              <w:w w:val="90"/>
                            </w:rPr>
                            <w:instrText> PAGE </w:instrText>
                          </w:r>
                          <w:r>
                            <w:rPr>
                              <w:rFonts w:ascii="Calibri"/>
                              <w:color w:val="4F81BC"/>
                              <w:w w:val="90"/>
                            </w:rPr>
                            <w:fldChar w:fldCharType="separate"/>
                          </w:r>
                          <w:r>
                            <w:rPr>
                              <w:rFonts w:ascii="Calibri"/>
                              <w:color w:val="4F81BC"/>
                              <w:w w:val="90"/>
                            </w:rPr>
                            <w:t>4</w:t>
                          </w:r>
                          <w:r>
                            <w:rPr>
                              <w:rFonts w:ascii="Calibri"/>
                              <w:color w:val="4F81BC"/>
                              <w:w w:val="90"/>
                            </w:rPr>
                            <w:fldChar w:fldCharType="end"/>
                          </w:r>
                          <w:r>
                            <w:rPr>
                              <w:rFonts w:ascii="Calibri"/>
                              <w:color w:val="4F81BC"/>
                              <w:spacing w:val="20"/>
                            </w:rPr>
                            <w:t> </w:t>
                          </w:r>
                          <w:r>
                            <w:rPr>
                              <w:color w:val="4F81BC"/>
                              <w:w w:val="90"/>
                            </w:rPr>
                            <w:t>LEAVE</w:t>
                          </w:r>
                          <w:r>
                            <w:rPr>
                              <w:color w:val="4F81BC"/>
                              <w:spacing w:val="-11"/>
                              <w:w w:val="90"/>
                            </w:rPr>
                            <w:t> </w:t>
                          </w:r>
                          <w:r>
                            <w:rPr>
                              <w:color w:val="4F81BC"/>
                              <w:w w:val="90"/>
                            </w:rPr>
                            <w:t>&amp;</w:t>
                          </w:r>
                          <w:r>
                            <w:rPr>
                              <w:color w:val="4F81BC"/>
                              <w:spacing w:val="-10"/>
                              <w:w w:val="90"/>
                            </w:rPr>
                            <w:t> </w:t>
                          </w:r>
                          <w:r>
                            <w:rPr>
                              <w:color w:val="4F81BC"/>
                              <w:spacing w:val="-2"/>
                              <w:w w:val="85"/>
                            </w:rPr>
                            <w:t>LICENSE</w:t>
                          </w:r>
                        </w:p>
                      </w:txbxContent>
                    </wps:txbx>
                    <wps:bodyPr wrap="square" lIns="0" tIns="0" rIns="0" bIns="0" rtlCol="0">
                      <a:noAutofit/>
                    </wps:bodyPr>
                  </wps:wsp>
                </a:graphicData>
              </a:graphic>
            </wp:anchor>
          </w:drawing>
        </mc:Choice>
        <mc:Fallback>
          <w:pict>
            <v:shape style="position:absolute;margin-left:436.869995pt;margin-top:764.319458pt;width:87.6pt;height:15.65pt;mso-position-horizontal-relative:page;mso-position-vertical-relative:page;z-index:-15805952" type="#_x0000_t202" id="docshape3" filled="false" stroked="false">
              <v:textbox inset="0,0,0,0">
                <w:txbxContent>
                  <w:p>
                    <w:pPr>
                      <w:pStyle w:val="BodyText"/>
                      <w:spacing w:before="16"/>
                      <w:ind w:left="60"/>
                    </w:pPr>
                    <w:r>
                      <w:rPr>
                        <w:rFonts w:ascii="Calibri"/>
                        <w:color w:val="4F81BC"/>
                        <w:w w:val="90"/>
                      </w:rPr>
                      <w:fldChar w:fldCharType="begin"/>
                    </w:r>
                    <w:r>
                      <w:rPr>
                        <w:rFonts w:ascii="Calibri"/>
                        <w:color w:val="4F81BC"/>
                        <w:w w:val="90"/>
                      </w:rPr>
                      <w:instrText> PAGE </w:instrText>
                    </w:r>
                    <w:r>
                      <w:rPr>
                        <w:rFonts w:ascii="Calibri"/>
                        <w:color w:val="4F81BC"/>
                        <w:w w:val="90"/>
                      </w:rPr>
                      <w:fldChar w:fldCharType="separate"/>
                    </w:r>
                    <w:r>
                      <w:rPr>
                        <w:rFonts w:ascii="Calibri"/>
                        <w:color w:val="4F81BC"/>
                        <w:w w:val="90"/>
                      </w:rPr>
                      <w:t>4</w:t>
                    </w:r>
                    <w:r>
                      <w:rPr>
                        <w:rFonts w:ascii="Calibri"/>
                        <w:color w:val="4F81BC"/>
                        <w:w w:val="90"/>
                      </w:rPr>
                      <w:fldChar w:fldCharType="end"/>
                    </w:r>
                    <w:r>
                      <w:rPr>
                        <w:rFonts w:ascii="Calibri"/>
                        <w:color w:val="4F81BC"/>
                        <w:spacing w:val="20"/>
                      </w:rPr>
                      <w:t> </w:t>
                    </w:r>
                    <w:r>
                      <w:rPr>
                        <w:color w:val="4F81BC"/>
                        <w:w w:val="90"/>
                      </w:rPr>
                      <w:t>LEAVE</w:t>
                    </w:r>
                    <w:r>
                      <w:rPr>
                        <w:color w:val="4F81BC"/>
                        <w:spacing w:val="-11"/>
                        <w:w w:val="90"/>
                      </w:rPr>
                      <w:t> </w:t>
                    </w:r>
                    <w:r>
                      <w:rPr>
                        <w:color w:val="4F81BC"/>
                        <w:w w:val="90"/>
                      </w:rPr>
                      <w:t>&amp;</w:t>
                    </w:r>
                    <w:r>
                      <w:rPr>
                        <w:color w:val="4F81BC"/>
                        <w:spacing w:val="-10"/>
                        <w:w w:val="90"/>
                      </w:rPr>
                      <w:t> </w:t>
                    </w:r>
                    <w:r>
                      <w:rPr>
                        <w:color w:val="4F81BC"/>
                        <w:spacing w:val="-2"/>
                        <w:w w:val="85"/>
                      </w:rPr>
                      <w:t>LICENSE</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508992">
          <wp:simplePos x="0" y="0"/>
          <wp:positionH relativeFrom="page">
            <wp:posOffset>5598795</wp:posOffset>
          </wp:positionH>
          <wp:positionV relativeFrom="page">
            <wp:posOffset>457199</wp:posOffset>
          </wp:positionV>
          <wp:extent cx="995216" cy="445007"/>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995216" cy="445007"/>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Letter"/>
      <w:lvlText w:val="%1."/>
      <w:lvlJc w:val="left"/>
      <w:pPr>
        <w:ind w:left="534" w:hanging="360"/>
        <w:jc w:val="left"/>
      </w:pPr>
      <w:rPr>
        <w:rFonts w:hint="default"/>
        <w:spacing w:val="-1"/>
        <w:w w:val="73"/>
        <w:lang w:val="en-US" w:eastAsia="en-US" w:bidi="ar-SA"/>
      </w:rPr>
    </w:lvl>
    <w:lvl w:ilvl="1">
      <w:start w:val="0"/>
      <w:numFmt w:val="bullet"/>
      <w:lvlText w:val="•"/>
      <w:lvlJc w:val="left"/>
      <w:pPr>
        <w:ind w:left="1426" w:hanging="360"/>
      </w:pPr>
      <w:rPr>
        <w:rFonts w:hint="default"/>
        <w:lang w:val="en-US" w:eastAsia="en-US" w:bidi="ar-SA"/>
      </w:rPr>
    </w:lvl>
    <w:lvl w:ilvl="2">
      <w:start w:val="0"/>
      <w:numFmt w:val="bullet"/>
      <w:lvlText w:val="•"/>
      <w:lvlJc w:val="left"/>
      <w:pPr>
        <w:ind w:left="2313" w:hanging="360"/>
      </w:pPr>
      <w:rPr>
        <w:rFonts w:hint="default"/>
        <w:lang w:val="en-US" w:eastAsia="en-US" w:bidi="ar-SA"/>
      </w:rPr>
    </w:lvl>
    <w:lvl w:ilvl="3">
      <w:start w:val="0"/>
      <w:numFmt w:val="bullet"/>
      <w:lvlText w:val="•"/>
      <w:lvlJc w:val="left"/>
      <w:pPr>
        <w:ind w:left="3199" w:hanging="360"/>
      </w:pPr>
      <w:rPr>
        <w:rFonts w:hint="default"/>
        <w:lang w:val="en-US" w:eastAsia="en-US" w:bidi="ar-SA"/>
      </w:rPr>
    </w:lvl>
    <w:lvl w:ilvl="4">
      <w:start w:val="0"/>
      <w:numFmt w:val="bullet"/>
      <w:lvlText w:val="•"/>
      <w:lvlJc w:val="left"/>
      <w:pPr>
        <w:ind w:left="4086" w:hanging="360"/>
      </w:pPr>
      <w:rPr>
        <w:rFonts w:hint="default"/>
        <w:lang w:val="en-US" w:eastAsia="en-US" w:bidi="ar-SA"/>
      </w:rPr>
    </w:lvl>
    <w:lvl w:ilvl="5">
      <w:start w:val="0"/>
      <w:numFmt w:val="bullet"/>
      <w:lvlText w:val="•"/>
      <w:lvlJc w:val="left"/>
      <w:pPr>
        <w:ind w:left="4973" w:hanging="360"/>
      </w:pPr>
      <w:rPr>
        <w:rFonts w:hint="default"/>
        <w:lang w:val="en-US" w:eastAsia="en-US" w:bidi="ar-SA"/>
      </w:rPr>
    </w:lvl>
    <w:lvl w:ilvl="6">
      <w:start w:val="0"/>
      <w:numFmt w:val="bullet"/>
      <w:lvlText w:val="•"/>
      <w:lvlJc w:val="left"/>
      <w:pPr>
        <w:ind w:left="5859" w:hanging="360"/>
      </w:pPr>
      <w:rPr>
        <w:rFonts w:hint="default"/>
        <w:lang w:val="en-US" w:eastAsia="en-US" w:bidi="ar-SA"/>
      </w:rPr>
    </w:lvl>
    <w:lvl w:ilvl="7">
      <w:start w:val="0"/>
      <w:numFmt w:val="bullet"/>
      <w:lvlText w:val="•"/>
      <w:lvlJc w:val="left"/>
      <w:pPr>
        <w:ind w:left="6746" w:hanging="360"/>
      </w:pPr>
      <w:rPr>
        <w:rFonts w:hint="default"/>
        <w:lang w:val="en-US" w:eastAsia="en-US" w:bidi="ar-SA"/>
      </w:rPr>
    </w:lvl>
    <w:lvl w:ilvl="8">
      <w:start w:val="0"/>
      <w:numFmt w:val="bullet"/>
      <w:lvlText w:val="•"/>
      <w:lvlJc w:val="left"/>
      <w:pPr>
        <w:ind w:left="7633"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en-US" w:eastAsia="en-US" w:bidi="ar-SA"/>
    </w:rPr>
  </w:style>
  <w:style w:styleId="BodyText" w:type="paragraph">
    <w:name w:val="Body Text"/>
    <w:basedOn w:val="Normal"/>
    <w:uiPriority w:val="1"/>
    <w:qFormat/>
    <w:pPr/>
    <w:rPr>
      <w:rFonts w:ascii="Tahoma" w:hAnsi="Tahoma" w:eastAsia="Tahoma" w:cs="Tahoma"/>
      <w:sz w:val="22"/>
      <w:szCs w:val="22"/>
      <w:lang w:val="en-US" w:eastAsia="en-US" w:bidi="ar-SA"/>
    </w:rPr>
  </w:style>
  <w:style w:styleId="Title" w:type="paragraph">
    <w:name w:val="Title"/>
    <w:basedOn w:val="Normal"/>
    <w:uiPriority w:val="1"/>
    <w:qFormat/>
    <w:pPr>
      <w:spacing w:before="29" w:line="635" w:lineRule="exact"/>
      <w:ind w:left="861" w:right="726"/>
      <w:jc w:val="center"/>
    </w:pPr>
    <w:rPr>
      <w:rFonts w:ascii="Franklin Gothic Medium" w:hAnsi="Franklin Gothic Medium" w:eastAsia="Franklin Gothic Medium" w:cs="Franklin Gothic Medium"/>
      <w:sz w:val="56"/>
      <w:szCs w:val="56"/>
      <w:lang w:val="en-US" w:eastAsia="en-US" w:bidi="ar-SA"/>
    </w:rPr>
  </w:style>
  <w:style w:styleId="ListParagraph" w:type="paragraph">
    <w:name w:val="List Paragraph"/>
    <w:basedOn w:val="Normal"/>
    <w:uiPriority w:val="1"/>
    <w:qFormat/>
    <w:pPr>
      <w:spacing w:before="241"/>
      <w:ind w:left="534" w:hanging="360"/>
      <w:jc w:val="both"/>
    </w:pPr>
    <w:rPr>
      <w:rFonts w:ascii="Tahoma" w:hAnsi="Tahoma" w:eastAsia="Tahoma" w:cs="Tahom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jpeg"/><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image" Target="media/image1.jpeg"/><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Viral Popat</dc:creator>
  <dcterms:created xsi:type="dcterms:W3CDTF">2024-08-01T11:12:19Z</dcterms:created>
  <dcterms:modified xsi:type="dcterms:W3CDTF">2024-08-01T11:12:19Z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2020-09-23T00:00:00Z</vt:filetime>
  </property>
  <property fmtid="{D5CDD505-2E9C-101B-9397-08002B2CF9AE}" pid="3" name="Creator">
    <vt:lpwstr>Microsoft® Word for Microsoft 365</vt:lpwstr>
  </property>
  <property fmtid="{D5CDD505-2E9C-101B-9397-08002B2CF9AE}" pid="4" name="LastSaved">
    <vt:filetime>2024-08-01T00:00:00Z</vt:filetime>
  </property>
  <property fmtid="{D5CDD505-2E9C-101B-9397-08002B2CF9AE}" pid="5" name="Producer">
    <vt:lpwstr>Microsoft® Word for Microsoft 365</vt:lpwstr>
  </property>
</Properties>
</file>